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81"/>
      </w:tblGrid>
      <w:tr w:rsidR="005C0F9D" w:rsidRPr="00B738E9" w:rsidTr="00C41249">
        <w:trPr>
          <w:cantSplit/>
          <w:trHeight w:hRule="exact"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0F9D" w:rsidRPr="00B738E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38E9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6899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5C0F9D" w:rsidRPr="00B738E9" w:rsidTr="00C41249">
        <w:trPr>
          <w:cantSplit/>
          <w:trHeight w:hRule="exact"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0F9D" w:rsidRPr="00B738E9" w:rsidRDefault="005C0F9D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Государственное бюджетное </w:t>
            </w:r>
            <w:r w:rsidR="003749F3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профессиональное </w:t>
            </w: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образовательное учреждение</w:t>
            </w:r>
          </w:p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5C0F9D" w:rsidRPr="00B738E9" w:rsidTr="00C41249">
        <w:trPr>
          <w:cantSplit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0F9D" w:rsidRPr="00B738E9" w:rsidRDefault="005C0F9D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5C0F9D" w:rsidRPr="00B738E9" w:rsidTr="00C41249">
        <w:trPr>
          <w:trHeight w:hRule="exact" w:val="411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A7D62" w:rsidRDefault="005C0F9D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>СМК СТО НКПТиУ</w:t>
            </w:r>
          </w:p>
          <w:p w:rsidR="005C0F9D" w:rsidRPr="00B738E9" w:rsidRDefault="00C41249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 xml:space="preserve">КОС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Контрольно-оценочные средств</w:t>
            </w:r>
            <w:r w:rsidR="00C41249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 по учебной дисциплине </w:t>
            </w:r>
            <w:r w:rsidR="00F11886"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5C0F9D" w:rsidRPr="00B738E9" w:rsidRDefault="005C0F9D" w:rsidP="00C4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5C0F9D" w:rsidRPr="00B738E9" w:rsidRDefault="005C0F9D" w:rsidP="00C412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>Рег.№ __                                                                                          Экз.№ __</w:t>
      </w:r>
    </w:p>
    <w:p w:rsidR="005C0F9D" w:rsidRPr="00C41249" w:rsidRDefault="005C0F9D" w:rsidP="00C412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5C0F9D" w:rsidRPr="00C41249" w:rsidTr="005C0F9D">
        <w:tc>
          <w:tcPr>
            <w:tcW w:w="5776" w:type="dxa"/>
          </w:tcPr>
          <w:p w:rsidR="005C0F9D" w:rsidRPr="00C41249" w:rsidRDefault="005C0F9D" w:rsidP="00C41249">
            <w:pPr>
              <w:pStyle w:val="HTM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5C0F9D" w:rsidRPr="00C41249" w:rsidRDefault="005C0F9D" w:rsidP="00C41249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249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5C0F9D" w:rsidRPr="00C41249" w:rsidRDefault="005C0F9D" w:rsidP="00C4124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249">
              <w:rPr>
                <w:rFonts w:ascii="Times New Roman" w:hAnsi="Times New Roman" w:cs="Times New Roman"/>
                <w:sz w:val="28"/>
                <w:szCs w:val="28"/>
              </w:rPr>
              <w:t>Зам. директора по УР</w:t>
            </w:r>
          </w:p>
          <w:p w:rsidR="005C0F9D" w:rsidRPr="00C41249" w:rsidRDefault="005C0F9D" w:rsidP="00C4124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249">
              <w:rPr>
                <w:rFonts w:ascii="Times New Roman" w:hAnsi="Times New Roman" w:cs="Times New Roman"/>
                <w:sz w:val="28"/>
                <w:szCs w:val="28"/>
              </w:rPr>
              <w:t>_______ С.И.Токин</w:t>
            </w:r>
          </w:p>
          <w:p w:rsidR="005C0F9D" w:rsidRPr="00C41249" w:rsidRDefault="00F47FC3" w:rsidP="00C4124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__________20__</w:t>
            </w:r>
            <w:r w:rsidR="005C0F9D" w:rsidRPr="00C4124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5C0F9D" w:rsidRDefault="005C0F9D" w:rsidP="00C4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41249" w:rsidRDefault="00C41249" w:rsidP="00C4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0F9D" w:rsidRPr="00C41249" w:rsidRDefault="005C0F9D" w:rsidP="00C41249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249">
        <w:rPr>
          <w:rFonts w:ascii="Times New Roman" w:hAnsi="Times New Roman"/>
          <w:b/>
          <w:sz w:val="28"/>
          <w:szCs w:val="28"/>
        </w:rPr>
        <w:t>Комплект</w:t>
      </w:r>
    </w:p>
    <w:p w:rsidR="005C0F9D" w:rsidRPr="00C41249" w:rsidRDefault="005C0F9D" w:rsidP="00C41249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249">
        <w:rPr>
          <w:rFonts w:ascii="Times New Roman" w:hAnsi="Times New Roman"/>
          <w:b/>
          <w:sz w:val="28"/>
          <w:szCs w:val="28"/>
        </w:rPr>
        <w:t>контрольно-оценочных средств</w:t>
      </w:r>
    </w:p>
    <w:p w:rsidR="00EE3A4A" w:rsidRDefault="003749F3" w:rsidP="00C412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ОГСЭ.01 </w:t>
      </w:r>
      <w:r w:rsidR="00F11886" w:rsidRPr="00C41249">
        <w:rPr>
          <w:rFonts w:ascii="Times New Roman" w:hAnsi="Times New Roman"/>
          <w:b/>
          <w:sz w:val="28"/>
          <w:szCs w:val="28"/>
        </w:rPr>
        <w:t>Основы философии</w:t>
      </w:r>
    </w:p>
    <w:p w:rsidR="0036094B" w:rsidRPr="00C41249" w:rsidRDefault="0036094B" w:rsidP="00C412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94B">
        <w:rPr>
          <w:rFonts w:ascii="Times New Roman" w:hAnsi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D42E89" w:rsidRPr="00D42E89" w:rsidRDefault="003749F3" w:rsidP="00D42E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49F3">
        <w:rPr>
          <w:rFonts w:ascii="Times New Roman" w:hAnsi="Times New Roman"/>
          <w:b/>
          <w:bCs/>
          <w:sz w:val="28"/>
          <w:szCs w:val="28"/>
        </w:rPr>
        <w:t xml:space="preserve">специальность  </w:t>
      </w:r>
      <w:r w:rsidR="00D42E89" w:rsidRPr="00D42E89">
        <w:rPr>
          <w:rFonts w:ascii="Times New Roman" w:hAnsi="Times New Roman"/>
          <w:b/>
          <w:bCs/>
          <w:sz w:val="28"/>
          <w:szCs w:val="28"/>
        </w:rPr>
        <w:t xml:space="preserve">23.02.01 Организация перевозок и управление на транспорте.  </w:t>
      </w:r>
    </w:p>
    <w:p w:rsidR="0036094B" w:rsidRPr="0036094B" w:rsidRDefault="0036094B" w:rsidP="003609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094B">
        <w:rPr>
          <w:rFonts w:ascii="Times New Roman" w:hAnsi="Times New Roman"/>
          <w:b/>
          <w:bCs/>
          <w:sz w:val="28"/>
          <w:szCs w:val="28"/>
        </w:rPr>
        <w:t xml:space="preserve">для обучающихся с ограниченными возможностями здоровья </w:t>
      </w:r>
    </w:p>
    <w:p w:rsidR="00D42E89" w:rsidRPr="00D42E89" w:rsidRDefault="0036094B" w:rsidP="003609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094B">
        <w:rPr>
          <w:rFonts w:ascii="Times New Roman" w:hAnsi="Times New Roman"/>
          <w:b/>
          <w:bCs/>
          <w:sz w:val="28"/>
          <w:szCs w:val="28"/>
        </w:rPr>
        <w:t xml:space="preserve">с нарушениями </w:t>
      </w:r>
      <w:r w:rsidR="009D427C" w:rsidRPr="009D427C">
        <w:rPr>
          <w:rFonts w:ascii="Times New Roman" w:hAnsi="Times New Roman"/>
          <w:b/>
          <w:bCs/>
          <w:sz w:val="28"/>
          <w:szCs w:val="28"/>
        </w:rPr>
        <w:t>слуха</w:t>
      </w:r>
    </w:p>
    <w:p w:rsidR="00D42E89" w:rsidRPr="00D42E89" w:rsidRDefault="00D42E89" w:rsidP="00D42E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7D62" w:rsidRPr="00BA7D62" w:rsidRDefault="00BA7D62" w:rsidP="00BA7D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7D62" w:rsidRPr="00BA7D62" w:rsidRDefault="00BA7D62" w:rsidP="00BA7D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3A4A" w:rsidRPr="003749F3" w:rsidRDefault="00EE3A4A" w:rsidP="003749F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6EBE" w:rsidRPr="00C41249" w:rsidRDefault="000C6EBE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3609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F47FC3" w:rsidP="00C4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</w:t>
      </w:r>
    </w:p>
    <w:p w:rsidR="00C41249" w:rsidRDefault="00C41249" w:rsidP="00C4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00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81"/>
      </w:tblGrid>
      <w:tr w:rsidR="00C41249" w:rsidRPr="00B738E9" w:rsidTr="00C41249">
        <w:trPr>
          <w:cantSplit/>
          <w:trHeight w:hRule="exact"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738E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38E9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7718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C41249" w:rsidRPr="00B738E9" w:rsidTr="00C41249">
        <w:trPr>
          <w:cantSplit/>
          <w:trHeight w:hRule="exact"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738E9" w:rsidRDefault="00C41249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Государственное бюджетное</w:t>
            </w:r>
            <w:r w:rsidR="003749F3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профессиональное </w:t>
            </w: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образовательное учреждение</w:t>
            </w:r>
          </w:p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C41249" w:rsidRPr="00B738E9" w:rsidTr="00C41249">
        <w:trPr>
          <w:cantSplit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738E9" w:rsidRDefault="00C41249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C41249" w:rsidRPr="00B738E9" w:rsidTr="00C41249">
        <w:trPr>
          <w:trHeight w:hRule="exact" w:val="411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A7D62" w:rsidRDefault="00C41249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>СМК СТО НКПТиУ</w:t>
            </w:r>
          </w:p>
          <w:p w:rsidR="00C41249" w:rsidRPr="00B738E9" w:rsidRDefault="00C41249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 xml:space="preserve">КОС  </w:t>
            </w:r>
            <w:r w:rsidR="003749F3" w:rsidRPr="00BA7D62">
              <w:rPr>
                <w:rFonts w:ascii="Times New Roman" w:hAnsi="Times New Roman"/>
                <w:iCs/>
                <w:sz w:val="18"/>
                <w:szCs w:val="18"/>
              </w:rPr>
              <w:t xml:space="preserve">35 - </w:t>
            </w:r>
            <w:r w:rsidR="00E60A5B" w:rsidRPr="00BA7D62">
              <w:rPr>
                <w:rFonts w:ascii="Times New Roman" w:hAnsi="Times New Roman"/>
                <w:iCs/>
                <w:sz w:val="18"/>
                <w:szCs w:val="18"/>
              </w:rPr>
              <w:t>201</w:t>
            </w:r>
            <w:r w:rsidR="00BA7D62" w:rsidRPr="00BA7D62">
              <w:rPr>
                <w:rFonts w:ascii="Times New Roman" w:hAnsi="Times New Roman"/>
                <w:iCs/>
                <w:sz w:val="18"/>
                <w:szCs w:val="18"/>
              </w:rPr>
              <w:t>6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Контрольно-оценочные средств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 по учебной дисциплине </w:t>
            </w:r>
            <w:r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3749F3" w:rsidRDefault="003749F3" w:rsidP="009A00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/>
      </w:tblPr>
      <w:tblGrid>
        <w:gridCol w:w="4916"/>
        <w:gridCol w:w="4938"/>
      </w:tblGrid>
      <w:tr w:rsidR="00BA7D62" w:rsidRPr="00C41249" w:rsidTr="00BA7D62">
        <w:tc>
          <w:tcPr>
            <w:tcW w:w="4916" w:type="dxa"/>
          </w:tcPr>
          <w:p w:rsidR="00BA7D62" w:rsidRP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 xml:space="preserve">Одобрено  на заседании цикловой </w:t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A7D62" w:rsidRP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 xml:space="preserve">комиссии  общественных дисциплин и </w:t>
            </w:r>
          </w:p>
          <w:p w:rsidR="00BA7D62" w:rsidRP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>специальностей укрупненной группы</w:t>
            </w:r>
          </w:p>
          <w:p w:rsid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>40.00.00. «ЮРИСПРУДЕНЦИЯ»</w:t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A7D62" w:rsidRPr="003749F3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49F3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BA7D62" w:rsidRPr="00C41249" w:rsidRDefault="00F47FC3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От    01.  09.  2018</w:t>
            </w:r>
            <w:r w:rsidR="00BA7D62">
              <w:rPr>
                <w:rFonts w:ascii="Times New Roman" w:hAnsi="Times New Roman"/>
                <w:sz w:val="28"/>
                <w:szCs w:val="28"/>
              </w:rPr>
              <w:t xml:space="preserve">г.                   </w:t>
            </w:r>
          </w:p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Председатель____</w:t>
            </w:r>
            <w:r w:rsidRPr="00C41249">
              <w:rPr>
                <w:rFonts w:ascii="Times New Roman" w:hAnsi="Times New Roman"/>
                <w:sz w:val="28"/>
                <w:szCs w:val="28"/>
              </w:rPr>
              <w:t xml:space="preserve">__ О.И.Евстафьева </w:t>
            </w:r>
          </w:p>
        </w:tc>
        <w:tc>
          <w:tcPr>
            <w:tcW w:w="4938" w:type="dxa"/>
          </w:tcPr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249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методического совета колледжа </w:t>
            </w:r>
          </w:p>
          <w:p w:rsid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249">
              <w:rPr>
                <w:rFonts w:ascii="Times New Roman" w:hAnsi="Times New Roman"/>
                <w:sz w:val="28"/>
                <w:szCs w:val="28"/>
              </w:rPr>
              <w:t xml:space="preserve">ПРОТОКОЛ № __ </w:t>
            </w:r>
          </w:p>
          <w:p w:rsidR="00BA7D62" w:rsidRPr="00C41249" w:rsidRDefault="00F47FC3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«___»______2018</w:t>
            </w:r>
            <w:r w:rsidR="00BA7D62" w:rsidRPr="00C4124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Председатель____</w:t>
            </w:r>
            <w:r w:rsidRPr="00C41249">
              <w:rPr>
                <w:rFonts w:ascii="Times New Roman" w:hAnsi="Times New Roman"/>
                <w:sz w:val="28"/>
                <w:szCs w:val="28"/>
              </w:rPr>
              <w:t xml:space="preserve">__ Н.П.Шевченко </w:t>
            </w:r>
          </w:p>
        </w:tc>
      </w:tr>
    </w:tbl>
    <w:p w:rsidR="00305760" w:rsidRDefault="00305760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0C6EBE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305760" w:rsidRPr="00BA7D62" w:rsidRDefault="00305760" w:rsidP="00BA7D62">
      <w:pPr>
        <w:widowControl w:val="0"/>
        <w:numPr>
          <w:ilvl w:val="0"/>
          <w:numId w:val="42"/>
        </w:numPr>
        <w:tabs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D828E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BA7D62" w:rsidRPr="00BA7D62">
        <w:rPr>
          <w:rFonts w:ascii="Times New Roman" w:hAnsi="Times New Roman"/>
          <w:bCs/>
          <w:sz w:val="28"/>
          <w:szCs w:val="28"/>
        </w:rPr>
        <w:t>20.02.02.Защита в чрезвычайных ситуациях</w:t>
      </w:r>
      <w:r w:rsidR="0036094B" w:rsidRPr="0036094B">
        <w:rPr>
          <w:rFonts w:ascii="Times New Roman" w:hAnsi="Times New Roman"/>
          <w:bCs/>
          <w:sz w:val="28"/>
          <w:szCs w:val="28"/>
        </w:rPr>
        <w:t>Адаптированной</w:t>
      </w:r>
      <w:r w:rsidR="000C6EBE" w:rsidRPr="00BA7D62">
        <w:rPr>
          <w:rFonts w:ascii="Times New Roman" w:hAnsi="Times New Roman"/>
          <w:sz w:val="28"/>
          <w:szCs w:val="28"/>
        </w:rPr>
        <w:t>рабочей программы уч</w:t>
      </w:r>
      <w:r w:rsidR="00D828E1" w:rsidRPr="00BA7D62">
        <w:rPr>
          <w:rFonts w:ascii="Times New Roman" w:hAnsi="Times New Roman"/>
          <w:sz w:val="28"/>
          <w:szCs w:val="28"/>
        </w:rPr>
        <w:t>ебной дисциплины ОГСЭ.01</w:t>
      </w:r>
      <w:r w:rsidR="009A00CA" w:rsidRPr="00BA7D62">
        <w:rPr>
          <w:rFonts w:ascii="Times New Roman" w:hAnsi="Times New Roman"/>
          <w:sz w:val="28"/>
          <w:szCs w:val="28"/>
        </w:rPr>
        <w:t>Основы философии</w:t>
      </w:r>
      <w:r w:rsidRPr="00BA7D62">
        <w:rPr>
          <w:rFonts w:ascii="Times New Roman" w:hAnsi="Times New Roman"/>
          <w:sz w:val="28"/>
          <w:szCs w:val="28"/>
        </w:rPr>
        <w:t xml:space="preserve">специальности </w:t>
      </w:r>
      <w:r w:rsidR="00BA7D62" w:rsidRPr="00BA7D62">
        <w:rPr>
          <w:rFonts w:ascii="Times New Roman" w:hAnsi="Times New Roman"/>
          <w:bCs/>
          <w:sz w:val="28"/>
          <w:szCs w:val="28"/>
        </w:rPr>
        <w:t xml:space="preserve">20.02.02. Защита в чрезвычайных ситуациях </w:t>
      </w:r>
      <w:r w:rsidR="0036094B" w:rsidRPr="0036094B">
        <w:rPr>
          <w:rFonts w:ascii="Times New Roman" w:hAnsi="Times New Roman"/>
          <w:bCs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9D427C" w:rsidRPr="009D427C">
        <w:rPr>
          <w:rFonts w:ascii="Times New Roman" w:hAnsi="Times New Roman"/>
          <w:bCs/>
          <w:sz w:val="28"/>
          <w:szCs w:val="28"/>
        </w:rPr>
        <w:t xml:space="preserve">слуха </w:t>
      </w:r>
      <w:r w:rsidRPr="00BA7D62">
        <w:rPr>
          <w:rFonts w:ascii="Times New Roman" w:hAnsi="Times New Roman"/>
          <w:sz w:val="28"/>
          <w:szCs w:val="28"/>
        </w:rPr>
        <w:t>(</w:t>
      </w:r>
      <w:r w:rsidR="00EA5763" w:rsidRPr="00BA7D62">
        <w:rPr>
          <w:rFonts w:ascii="Times New Roman" w:hAnsi="Times New Roman"/>
          <w:sz w:val="28"/>
          <w:szCs w:val="28"/>
        </w:rPr>
        <w:t>утвер</w:t>
      </w:r>
      <w:r w:rsidR="000C6EBE" w:rsidRPr="00BA7D62">
        <w:rPr>
          <w:rFonts w:ascii="Times New Roman" w:hAnsi="Times New Roman"/>
          <w:sz w:val="28"/>
          <w:szCs w:val="28"/>
        </w:rPr>
        <w:t>жден</w:t>
      </w:r>
      <w:r w:rsidRPr="00BA7D62">
        <w:rPr>
          <w:rFonts w:ascii="Times New Roman" w:hAnsi="Times New Roman"/>
          <w:sz w:val="28"/>
          <w:szCs w:val="28"/>
        </w:rPr>
        <w:t xml:space="preserve">а </w:t>
      </w:r>
      <w:r w:rsidR="000C6EBE" w:rsidRPr="00BA7D62">
        <w:rPr>
          <w:rFonts w:ascii="Times New Roman" w:hAnsi="Times New Roman"/>
          <w:sz w:val="28"/>
          <w:szCs w:val="28"/>
        </w:rPr>
        <w:t xml:space="preserve">заместителем директора колледжа по </w:t>
      </w:r>
      <w:r w:rsidRPr="00BA7D62">
        <w:rPr>
          <w:rFonts w:ascii="Times New Roman" w:hAnsi="Times New Roman"/>
          <w:sz w:val="28"/>
          <w:szCs w:val="28"/>
        </w:rPr>
        <w:t>учебной работе</w:t>
      </w:r>
      <w:r w:rsidR="000C6EBE" w:rsidRPr="00BA7D62">
        <w:rPr>
          <w:rFonts w:ascii="Times New Roman" w:hAnsi="Times New Roman"/>
          <w:sz w:val="28"/>
          <w:szCs w:val="28"/>
        </w:rPr>
        <w:t>Токиным С.И.</w:t>
      </w:r>
      <w:r w:rsidR="00BA7D62" w:rsidRPr="00BA7D62">
        <w:rPr>
          <w:rFonts w:ascii="Times New Roman" w:hAnsi="Times New Roman"/>
          <w:sz w:val="28"/>
          <w:szCs w:val="28"/>
        </w:rPr>
        <w:t xml:space="preserve"> 05.09.2016</w:t>
      </w:r>
      <w:r w:rsidRPr="00BA7D62">
        <w:rPr>
          <w:rFonts w:ascii="Times New Roman" w:hAnsi="Times New Roman"/>
          <w:sz w:val="28"/>
          <w:szCs w:val="28"/>
        </w:rPr>
        <w:t xml:space="preserve"> г.)</w:t>
      </w:r>
      <w:r w:rsidR="000C6EBE" w:rsidRPr="00BA7D62">
        <w:rPr>
          <w:rFonts w:ascii="Times New Roman" w:hAnsi="Times New Roman"/>
          <w:sz w:val="28"/>
          <w:szCs w:val="28"/>
        </w:rPr>
        <w:t>;</w:t>
      </w:r>
    </w:p>
    <w:p w:rsidR="00EA5763" w:rsidRPr="00305760" w:rsidRDefault="000C6EBE" w:rsidP="004655A2">
      <w:pPr>
        <w:widowControl w:val="0"/>
        <w:numPr>
          <w:ilvl w:val="0"/>
          <w:numId w:val="42"/>
        </w:numPr>
        <w:tabs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05760">
        <w:rPr>
          <w:rFonts w:ascii="Times New Roman" w:hAnsi="Times New Roman"/>
          <w:sz w:val="28"/>
          <w:szCs w:val="28"/>
        </w:rPr>
        <w:t>Положением о формировании фонда оценочных средств для проведения текущего контроля успеваемости и промежуточной аттестации обучающихся</w:t>
      </w:r>
      <w:r w:rsidR="00305760">
        <w:rPr>
          <w:rFonts w:ascii="Times New Roman" w:hAnsi="Times New Roman"/>
          <w:sz w:val="28"/>
          <w:szCs w:val="28"/>
        </w:rPr>
        <w:t xml:space="preserve"> ГБОУ СПО РО «НКПТиУ»</w:t>
      </w:r>
      <w:r w:rsidRPr="00305760">
        <w:rPr>
          <w:rFonts w:ascii="Times New Roman" w:hAnsi="Times New Roman"/>
          <w:sz w:val="28"/>
          <w:szCs w:val="28"/>
        </w:rPr>
        <w:t xml:space="preserve"> (протокол Совета колледжа №</w:t>
      </w:r>
      <w:r w:rsidR="00BA7D62">
        <w:rPr>
          <w:rFonts w:ascii="Times New Roman" w:hAnsi="Times New Roman"/>
          <w:sz w:val="28"/>
          <w:szCs w:val="28"/>
        </w:rPr>
        <w:t>1 от 30.08.2016</w:t>
      </w:r>
      <w:r w:rsidRPr="00305760">
        <w:rPr>
          <w:rFonts w:ascii="Times New Roman" w:hAnsi="Times New Roman"/>
          <w:sz w:val="28"/>
          <w:szCs w:val="28"/>
        </w:rPr>
        <w:t xml:space="preserve"> г.).</w:t>
      </w:r>
    </w:p>
    <w:p w:rsidR="0036094B" w:rsidRPr="0036094B" w:rsidRDefault="0036094B" w:rsidP="003609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94B">
        <w:rPr>
          <w:rFonts w:ascii="Times New Roman" w:hAnsi="Times New Roman"/>
          <w:sz w:val="28"/>
          <w:szCs w:val="28"/>
        </w:rPr>
        <w:t xml:space="preserve">с учетом: </w:t>
      </w:r>
    </w:p>
    <w:p w:rsidR="00305760" w:rsidRDefault="0036094B" w:rsidP="003609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94B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305760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0C6EBE" w:rsidRPr="00C41249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 xml:space="preserve">Государственное бюджетное </w:t>
      </w:r>
      <w:r w:rsidR="00D828E1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C41249">
        <w:rPr>
          <w:rFonts w:ascii="Times New Roman" w:hAnsi="Times New Roman"/>
          <w:sz w:val="28"/>
          <w:szCs w:val="28"/>
        </w:rPr>
        <w:t>образовательное учреждение Ростовской области «Новочеркасский колледж промышленных технологий и управления».</w:t>
      </w:r>
    </w:p>
    <w:p w:rsidR="00305760" w:rsidRDefault="00305760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6EBE" w:rsidRPr="00C41249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>Разработчик:</w:t>
      </w:r>
    </w:p>
    <w:p w:rsidR="000C6EBE" w:rsidRPr="00C41249" w:rsidRDefault="00D828E1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8E1">
        <w:rPr>
          <w:rFonts w:ascii="Times New Roman" w:hAnsi="Times New Roman"/>
          <w:sz w:val="28"/>
          <w:szCs w:val="28"/>
        </w:rPr>
        <w:t>Сарахатунова Л.П.</w:t>
      </w:r>
      <w:r w:rsidR="000C6EBE" w:rsidRPr="00C41249">
        <w:rPr>
          <w:rFonts w:ascii="Times New Roman" w:hAnsi="Times New Roman"/>
          <w:sz w:val="28"/>
          <w:szCs w:val="28"/>
        </w:rPr>
        <w:t xml:space="preserve">. </w:t>
      </w:r>
      <w:r w:rsidR="00305760">
        <w:rPr>
          <w:rFonts w:ascii="Times New Roman" w:hAnsi="Times New Roman"/>
          <w:sz w:val="28"/>
          <w:szCs w:val="28"/>
        </w:rPr>
        <w:t xml:space="preserve">– </w:t>
      </w:r>
      <w:r w:rsidR="000C6EBE" w:rsidRPr="00C41249">
        <w:rPr>
          <w:rFonts w:ascii="Times New Roman" w:hAnsi="Times New Roman"/>
          <w:sz w:val="28"/>
          <w:szCs w:val="28"/>
        </w:rPr>
        <w:t xml:space="preserve">преподаватель государственного бюджетного </w:t>
      </w:r>
      <w:r>
        <w:rPr>
          <w:rFonts w:ascii="Times New Roman" w:hAnsi="Times New Roman"/>
          <w:sz w:val="28"/>
          <w:szCs w:val="28"/>
        </w:rPr>
        <w:t xml:space="preserve">профессионального </w:t>
      </w:r>
      <w:r w:rsidR="000C6EBE" w:rsidRPr="00C41249">
        <w:rPr>
          <w:rFonts w:ascii="Times New Roman" w:hAnsi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управления».</w:t>
      </w:r>
    </w:p>
    <w:p w:rsidR="006A4C9F" w:rsidRPr="00305760" w:rsidRDefault="00305760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Cs w:val="26"/>
        </w:rPr>
        <w:br w:type="page"/>
      </w:r>
      <w:r w:rsidR="006A4C9F" w:rsidRPr="0030576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577"/>
        <w:gridCol w:w="566"/>
        <w:gridCol w:w="7900"/>
        <w:gridCol w:w="811"/>
      </w:tblGrid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684" w:type="dxa"/>
            <w:gridSpan w:val="2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Общие положения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 освоения дисциплины, подлежащие проверке</w:t>
            </w:r>
            <w:r w:rsidR="00702BD1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……………...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Распределение оценивания результатов обучения по видам контроля</w:t>
            </w:r>
            <w:r w:rsidR="000252C8" w:rsidRPr="00B738E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………..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Распределение типов контрольных заданий по элементам знаний и умений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3F7B6C" w:rsidRPr="00B738E9" w:rsidRDefault="003F7B6C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Распределение типов и количества контрольных заданий по элементам знаний и умений, контролируемых на промежуточной аттестации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…………………..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3F7B6C" w:rsidRPr="00B738E9" w:rsidRDefault="003F7B6C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684" w:type="dxa"/>
            <w:gridSpan w:val="2"/>
          </w:tcPr>
          <w:p w:rsidR="009C5F24" w:rsidRPr="00B738E9" w:rsidRDefault="009C5F24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Структура </w:t>
            </w:r>
            <w:r w:rsidR="006A4C9F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контрольного зада</w:t>
            </w: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6A4C9F" w:rsidRPr="00B738E9" w:rsidRDefault="000252C8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0252C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8118" w:type="dxa"/>
          </w:tcPr>
          <w:p w:rsidR="009C5F24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Задания текущего контроля знаний</w:t>
            </w:r>
          </w:p>
          <w:p w:rsidR="006A4C9F" w:rsidRPr="00B738E9" w:rsidRDefault="00702BD1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8118" w:type="dxa"/>
          </w:tcPr>
          <w:p w:rsidR="009C5F24" w:rsidRPr="00B738E9" w:rsidRDefault="006A4C9F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Задания рубежного контроля знаний</w:t>
            </w:r>
          </w:p>
          <w:p w:rsidR="006A4C9F" w:rsidRPr="00B738E9" w:rsidRDefault="00702BD1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…………………………………..</w:t>
            </w:r>
            <w:r w:rsidR="006B543C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..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118" w:type="dxa"/>
          </w:tcPr>
          <w:p w:rsidR="009C5F24" w:rsidRPr="00B738E9" w:rsidRDefault="006A4C9F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промежуточной аттеста</w:t>
            </w:r>
            <w:r w:rsidR="009C5F24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6A4C9F" w:rsidRPr="00B738E9" w:rsidRDefault="000252C8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………………………………….…………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608DB" w:rsidRPr="00B738E9" w:rsidTr="00F41CE1">
        <w:tc>
          <w:tcPr>
            <w:tcW w:w="595" w:type="dxa"/>
          </w:tcPr>
          <w:p w:rsidR="00D608DB" w:rsidRPr="00B738E9" w:rsidRDefault="00F41CE1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684" w:type="dxa"/>
            <w:gridSpan w:val="2"/>
          </w:tcPr>
          <w:p w:rsidR="009C5F24" w:rsidRPr="00B738E9" w:rsidRDefault="00D608DB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материалов, оборудования и информационных источников, используемых при проведении аттестации</w:t>
            </w:r>
          </w:p>
          <w:p w:rsidR="00D608DB" w:rsidRPr="00B738E9" w:rsidRDefault="00702BD1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…………………………………</w:t>
            </w:r>
            <w:r w:rsidR="006B543C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………...</w:t>
            </w:r>
          </w:p>
          <w:p w:rsidR="00D608DB" w:rsidRPr="00B738E9" w:rsidRDefault="00D608DB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D608DB" w:rsidRPr="00B738E9" w:rsidRDefault="00D608DB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3F7B6C" w:rsidRPr="00B738E9" w:rsidRDefault="003F7B6C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666CA" w:rsidRDefault="00F666CA" w:rsidP="00F41CE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F666CA" w:rsidRPr="00F666CA" w:rsidRDefault="00F666CA" w:rsidP="004655A2">
      <w:pPr>
        <w:keepNext/>
        <w:keepLines/>
        <w:numPr>
          <w:ilvl w:val="0"/>
          <w:numId w:val="43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666CA">
        <w:rPr>
          <w:rFonts w:ascii="Times New Roman" w:hAnsi="Times New Roman"/>
          <w:b/>
          <w:bCs/>
          <w:sz w:val="28"/>
          <w:szCs w:val="28"/>
        </w:rPr>
        <w:br w:type="page"/>
      </w:r>
      <w:r w:rsidR="00F41CE1" w:rsidRPr="00F666CA">
        <w:rPr>
          <w:rFonts w:ascii="Times New Roman" w:hAnsi="Times New Roman"/>
          <w:b/>
          <w:bCs/>
          <w:sz w:val="28"/>
          <w:szCs w:val="28"/>
        </w:rPr>
        <w:lastRenderedPageBreak/>
        <w:t>Паспорт комплекта контрольно-оценочных средств</w:t>
      </w:r>
    </w:p>
    <w:p w:rsidR="00F666CA" w:rsidRPr="00F666CA" w:rsidRDefault="00F666CA" w:rsidP="00F666CA">
      <w:pPr>
        <w:keepNext/>
        <w:keepLines/>
        <w:suppressLineNumbers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F666CA" w:rsidRPr="00F666CA" w:rsidRDefault="00F41CE1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666CA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</w:p>
    <w:p w:rsidR="00F666CA" w:rsidRPr="00BA7D62" w:rsidRDefault="00F666CA" w:rsidP="00F666CA">
      <w:pPr>
        <w:keepNext/>
        <w:keepLines/>
        <w:suppressLineNumbers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23C35" w:rsidRDefault="00023C35" w:rsidP="00F666CA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36094B" w:rsidRPr="0036094B">
        <w:rPr>
          <w:rFonts w:ascii="Times New Roman" w:hAnsi="Times New Roman"/>
          <w:sz w:val="24"/>
          <w:szCs w:val="24"/>
          <w:lang w:eastAsia="ru-RU"/>
        </w:rPr>
        <w:t>с нарушениями</w:t>
      </w:r>
      <w:r w:rsidR="009D427C" w:rsidRPr="009D427C">
        <w:rPr>
          <w:rFonts w:ascii="Times New Roman" w:hAnsi="Times New Roman"/>
          <w:sz w:val="24"/>
          <w:szCs w:val="24"/>
          <w:lang w:eastAsia="ru-RU"/>
        </w:rPr>
        <w:t>слуха</w:t>
      </w:r>
      <w:r w:rsidRPr="00BA7D62">
        <w:rPr>
          <w:rFonts w:ascii="Times New Roman" w:hAnsi="Times New Roman"/>
          <w:sz w:val="24"/>
          <w:szCs w:val="24"/>
          <w:lang w:eastAsia="ru-RU"/>
        </w:rPr>
        <w:t>, освоивших программу учебной ди</w:t>
      </w:r>
      <w:r w:rsidR="00F666CA" w:rsidRPr="00BA7D62">
        <w:rPr>
          <w:rFonts w:ascii="Times New Roman" w:hAnsi="Times New Roman"/>
          <w:sz w:val="24"/>
          <w:szCs w:val="24"/>
          <w:lang w:eastAsia="ru-RU"/>
        </w:rPr>
        <w:t xml:space="preserve">сциплины </w:t>
      </w:r>
      <w:r w:rsidR="00EA5763" w:rsidRPr="00BA7D62">
        <w:rPr>
          <w:rFonts w:ascii="Times New Roman" w:hAnsi="Times New Roman"/>
          <w:sz w:val="24"/>
          <w:szCs w:val="24"/>
          <w:lang w:eastAsia="ru-RU"/>
        </w:rPr>
        <w:t>Основы философии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:rsidR="0036094B" w:rsidRPr="0036094B" w:rsidRDefault="0036094B" w:rsidP="00F666CA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094B">
        <w:rPr>
          <w:rFonts w:ascii="Times New Roman" w:hAnsi="Times New Roman"/>
          <w:sz w:val="24"/>
          <w:szCs w:val="24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</w:t>
      </w:r>
      <w:r w:rsidR="009D427C" w:rsidRPr="009D427C">
        <w:rPr>
          <w:rFonts w:ascii="Times New Roman" w:hAnsi="Times New Roman"/>
          <w:sz w:val="24"/>
          <w:szCs w:val="24"/>
          <w:lang w:eastAsia="ru-RU"/>
        </w:rPr>
        <w:t>слуха</w:t>
      </w:r>
      <w:r w:rsidRPr="0036094B">
        <w:rPr>
          <w:rFonts w:ascii="Times New Roman" w:hAnsi="Times New Roman"/>
          <w:sz w:val="24"/>
          <w:szCs w:val="24"/>
          <w:lang w:eastAsia="ru-RU"/>
        </w:rPr>
        <w:t>.</w:t>
      </w:r>
    </w:p>
    <w:p w:rsidR="00023C35" w:rsidRPr="00BA7D62" w:rsidRDefault="00023C35" w:rsidP="0050733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="00BD408B" w:rsidRPr="00BA7D62">
        <w:rPr>
          <w:rFonts w:ascii="Times New Roman" w:hAnsi="Times New Roman"/>
          <w:sz w:val="24"/>
          <w:szCs w:val="24"/>
          <w:lang w:eastAsia="ru-RU"/>
        </w:rPr>
        <w:t xml:space="preserve"> дифференцированного зачета</w:t>
      </w:r>
    </w:p>
    <w:p w:rsidR="00023C35" w:rsidRPr="00BA7D62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Pr="00BA7D62" w:rsidRDefault="00023C35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023C35" w:rsidRPr="00BA7D62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639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3969"/>
        <w:gridCol w:w="5670"/>
      </w:tblGrid>
      <w:tr w:rsidR="002528B8" w:rsidRPr="00BA7D62" w:rsidTr="00F666CA">
        <w:trPr>
          <w:trHeight w:val="1020"/>
        </w:trPr>
        <w:tc>
          <w:tcPr>
            <w:tcW w:w="3969" w:type="dxa"/>
            <w:vAlign w:val="center"/>
          </w:tcPr>
          <w:p w:rsidR="002528B8" w:rsidRPr="00BA7D62" w:rsidRDefault="002528B8" w:rsidP="00F666CA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2528B8" w:rsidRPr="00BA7D62" w:rsidRDefault="002528B8" w:rsidP="00F666CA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(освоенные умения, </w:t>
            </w:r>
            <w:r w:rsidR="00F666CA"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усвоенные знания)</w:t>
            </w:r>
          </w:p>
        </w:tc>
        <w:tc>
          <w:tcPr>
            <w:tcW w:w="5670" w:type="dxa"/>
            <w:vAlign w:val="center"/>
          </w:tcPr>
          <w:p w:rsidR="002528B8" w:rsidRPr="00BA7D62" w:rsidRDefault="002528B8" w:rsidP="00F666CA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Основные показатели </w:t>
            </w:r>
            <w:r w:rsidR="00F666CA"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оценки результатов</w:t>
            </w:r>
          </w:p>
        </w:tc>
      </w:tr>
      <w:tr w:rsidR="002528B8" w:rsidRPr="00BA7D62" w:rsidTr="006B4AFD">
        <w:trPr>
          <w:trHeight w:val="923"/>
        </w:trPr>
        <w:tc>
          <w:tcPr>
            <w:tcW w:w="3969" w:type="dxa"/>
          </w:tcPr>
          <w:p w:rsidR="002528B8" w:rsidRPr="00BA7D62" w:rsidRDefault="00E036A5" w:rsidP="00F666CA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1 О</w:t>
            </w:r>
            <w:r w:rsidR="00985E4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риентироваться в </w:t>
            </w:r>
            <w:r w:rsidR="00D97C3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наиболее</w:t>
            </w:r>
            <w:r w:rsidR="006B4AF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D97C3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бщих философских проблемах бытия,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познания, ценностей, свободы и </w:t>
            </w:r>
            <w:r w:rsidR="006B4AF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смыс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 жизни как основе формирования культуры гражданина и будущего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специалиста.</w:t>
            </w:r>
          </w:p>
        </w:tc>
        <w:tc>
          <w:tcPr>
            <w:tcW w:w="5670" w:type="dxa"/>
          </w:tcPr>
          <w:p w:rsidR="0009420F" w:rsidRPr="00BA7D62" w:rsidRDefault="0009420F" w:rsidP="00412C9C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наиболее общи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философски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х проблем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бытия, пользова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первоисточниками,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осмысл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ение</w:t>
            </w:r>
          </w:p>
          <w:p w:rsidR="00373336" w:rsidRPr="00BA7D62" w:rsidRDefault="0009420F" w:rsidP="00412C9C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ценности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, свобод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смысл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жизни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как основ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мирова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ния культуры гражданина и будущего специалиста.</w:t>
            </w:r>
          </w:p>
        </w:tc>
      </w:tr>
      <w:tr w:rsidR="002528B8" w:rsidRPr="00BA7D62" w:rsidTr="006B4AFD">
        <w:trPr>
          <w:trHeight w:val="102"/>
        </w:trPr>
        <w:tc>
          <w:tcPr>
            <w:tcW w:w="3969" w:type="dxa"/>
          </w:tcPr>
          <w:p w:rsidR="00190747" w:rsidRPr="00BA7D62" w:rsidRDefault="00E036A5" w:rsidP="00412C9C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1 Знать основные категории и понятия ф</w:t>
            </w:r>
            <w:r w:rsidR="00885C9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илосо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фии; роль философии в жизни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челов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ека 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общества</w:t>
            </w:r>
          </w:p>
        </w:tc>
        <w:tc>
          <w:tcPr>
            <w:tcW w:w="5670" w:type="dxa"/>
          </w:tcPr>
          <w:p w:rsidR="001F1946" w:rsidRPr="00BA7D62" w:rsidRDefault="00BE425C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ор и показ</w:t>
            </w:r>
            <w:r w:rsidR="001E030E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взаимосвяз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1F194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основных категорийи понятий философии</w:t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, её роли</w:t>
            </w:r>
            <w:r w:rsidR="001F194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жизни человекаи общества.</w:t>
            </w:r>
          </w:p>
        </w:tc>
      </w:tr>
      <w:tr w:rsidR="002528B8" w:rsidRPr="00BA7D62" w:rsidTr="006B4AFD">
        <w:trPr>
          <w:trHeight w:val="222"/>
        </w:trPr>
        <w:tc>
          <w:tcPr>
            <w:tcW w:w="3969" w:type="dxa"/>
          </w:tcPr>
          <w:p w:rsidR="00E036A5" w:rsidRPr="00BA7D62" w:rsidRDefault="00412C9C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З.2. Знать основы философского </w:t>
            </w:r>
            <w:r w:rsidR="00E036A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уче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 </w:t>
            </w:r>
            <w:r w:rsidR="00E036A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872CA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="00E036A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ыти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670" w:type="dxa"/>
          </w:tcPr>
          <w:p w:rsidR="002528B8" w:rsidRPr="00BA7D62" w:rsidRDefault="00BA2D6F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Описа</w:t>
            </w:r>
            <w:r w:rsidR="003E23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и анализ основных </w:t>
            </w:r>
            <w:r w:rsidR="001F194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философских </w:t>
            </w:r>
            <w:r w:rsidR="003E23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</w:t>
            </w:r>
            <w:r w:rsidR="00FE2A7E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иключевыхнаправлений бытия</w:t>
            </w:r>
          </w:p>
        </w:tc>
      </w:tr>
      <w:tr w:rsidR="00985E4B" w:rsidRPr="00BA7D62" w:rsidTr="006B4AFD">
        <w:trPr>
          <w:trHeight w:val="222"/>
        </w:trPr>
        <w:tc>
          <w:tcPr>
            <w:tcW w:w="3969" w:type="dxa"/>
          </w:tcPr>
          <w:p w:rsidR="00985E4B" w:rsidRPr="00BA7D62" w:rsidRDefault="00872CA7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  <w:r w:rsidR="00A91A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сущность процесса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ния, </w:t>
            </w:r>
            <w:r w:rsidR="003A462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снов научной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A462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философской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3A462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рел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иозной  картины 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5670" w:type="dxa"/>
          </w:tcPr>
          <w:p w:rsidR="00745153" w:rsidRPr="00BA7D62" w:rsidRDefault="003E237D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</w:t>
            </w:r>
            <w:r w:rsidR="00BA2D6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описа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 </w:t>
            </w:r>
            <w:r w:rsidR="00FE2A7E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сущности </w:t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процесс познания,основ научной, философской и религиозной картины мира;</w:t>
            </w:r>
          </w:p>
        </w:tc>
      </w:tr>
      <w:tr w:rsidR="00B06D32" w:rsidRPr="00BA7D62" w:rsidTr="006B4AFD">
        <w:trPr>
          <w:trHeight w:val="222"/>
        </w:trPr>
        <w:tc>
          <w:tcPr>
            <w:tcW w:w="3969" w:type="dxa"/>
          </w:tcPr>
          <w:p w:rsidR="00C0677D" w:rsidRPr="00BA7D62" w:rsidRDefault="003A4623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</w:t>
            </w:r>
            <w:r w:rsidR="00A91A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об условиях формирования 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личности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свободе и от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ветственности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сохранение жизни, культуры, окру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5670" w:type="dxa"/>
          </w:tcPr>
          <w:p w:rsidR="00745153" w:rsidRPr="00BA7D62" w:rsidRDefault="003E237D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</w:t>
            </w:r>
            <w:r w:rsidR="00BA2D6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, описа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ние и сравнение основных процессов</w:t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формирования личности, свободе и ответственности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засохранение жизни, культуры</w:t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окружающей среды;</w:t>
            </w:r>
          </w:p>
        </w:tc>
      </w:tr>
      <w:tr w:rsidR="00B06D32" w:rsidRPr="00BA7D62" w:rsidTr="006B4AFD">
        <w:trPr>
          <w:trHeight w:val="222"/>
        </w:trPr>
        <w:tc>
          <w:tcPr>
            <w:tcW w:w="3969" w:type="dxa"/>
          </w:tcPr>
          <w:p w:rsidR="003D7A39" w:rsidRPr="00BA7D62" w:rsidRDefault="00412C9C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З.5 Знать о социальных и этических проблемах, связанных с развитием </w:t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использованием достижения </w:t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науки,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техники </w:t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  технологии</w:t>
            </w:r>
          </w:p>
        </w:tc>
        <w:tc>
          <w:tcPr>
            <w:tcW w:w="5670" w:type="dxa"/>
          </w:tcPr>
          <w:p w:rsidR="00C94737" w:rsidRPr="00BA7D62" w:rsidRDefault="003E237D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Объяснение и изложение </w:t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важности социа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льных и этических </w:t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проблем, связанных</w:t>
            </w:r>
            <w:r w:rsidR="00C9473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развитием и использованиемдостижения науки и технологии.</w:t>
            </w:r>
          </w:p>
        </w:tc>
      </w:tr>
    </w:tbl>
    <w:p w:rsidR="00D03FF7" w:rsidRPr="00BA7D62" w:rsidRDefault="00D03FF7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C35" w:rsidRPr="00BA7D62" w:rsidRDefault="00197DE8" w:rsidP="00BA7D6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="00023C35" w:rsidRPr="00BA7D6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Распределение оценивания результатов обучения по видам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0"/>
        <w:gridCol w:w="1978"/>
        <w:gridCol w:w="1595"/>
        <w:gridCol w:w="2581"/>
      </w:tblGrid>
      <w:tr w:rsidR="00327C42" w:rsidRPr="00BA7D62" w:rsidTr="00B738E9">
        <w:trPr>
          <w:jc w:val="center"/>
        </w:trPr>
        <w:tc>
          <w:tcPr>
            <w:tcW w:w="4668" w:type="dxa"/>
            <w:vMerge w:val="restart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961" w:type="dxa"/>
            <w:gridSpan w:val="3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327C42" w:rsidRPr="00BA7D62" w:rsidTr="00B738E9">
        <w:trPr>
          <w:trHeight w:val="661"/>
          <w:jc w:val="center"/>
        </w:trPr>
        <w:tc>
          <w:tcPr>
            <w:tcW w:w="4668" w:type="dxa"/>
            <w:vMerge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523" w:type="dxa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2602" w:type="dxa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7C42" w:rsidRPr="00BA7D62" w:rsidTr="00B738E9">
        <w:trPr>
          <w:trHeight w:val="914"/>
          <w:jc w:val="center"/>
        </w:trPr>
        <w:tc>
          <w:tcPr>
            <w:tcW w:w="4668" w:type="dxa"/>
          </w:tcPr>
          <w:p w:rsidR="00327C42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У.1 Умение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наиболееобщих философских проблемах бытия,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познания, ценностей, свободы 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смыс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 жизни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основе формирования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культуры гражданина и будущего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специалиста</w:t>
            </w:r>
          </w:p>
        </w:tc>
        <w:tc>
          <w:tcPr>
            <w:tcW w:w="1836" w:type="dxa"/>
          </w:tcPr>
          <w:p w:rsidR="0023322F" w:rsidRPr="00BA7D62" w:rsidRDefault="00371CE0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</w:t>
            </w:r>
            <w:r w:rsidR="007036B3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еская работа №1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C3290" w:rsidRPr="00BA7D62" w:rsidRDefault="009112A8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Фронт. опрос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  <w:t>п</w:t>
            </w:r>
            <w:r w:rsidR="001960EB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 теме 1.1.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;1.3.; 1.4.</w:t>
            </w:r>
          </w:p>
          <w:p w:rsidR="00A3355D" w:rsidRPr="00BA7D62" w:rsidRDefault="006C3290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№2</w:t>
            </w:r>
          </w:p>
          <w:p w:rsidR="00B71B4B" w:rsidRPr="00BA7D62" w:rsidRDefault="00B71B4B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</w:tcPr>
          <w:p w:rsidR="00327C42" w:rsidRPr="00BA7D62" w:rsidRDefault="00371CE0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</w:t>
            </w:r>
            <w:r w:rsidR="00327C42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ы 1,2</w:t>
            </w:r>
          </w:p>
        </w:tc>
        <w:tc>
          <w:tcPr>
            <w:tcW w:w="2602" w:type="dxa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366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 категории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понятия Филос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офии; роль философии в жизни человека 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общества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№1.</w:t>
            </w:r>
          </w:p>
          <w:p w:rsidR="00B738E9" w:rsidRPr="00BA7D62" w:rsidRDefault="00F514BD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9112A8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 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 темам 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1.2; 1.5.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№2.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бота по темам 1.3; 1.6; 1.8;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394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З.2. Знать основы философского учения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обытии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№1.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бота по темам 1.3; 1.6.; 1.8.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№2.</w:t>
            </w:r>
          </w:p>
          <w:p w:rsidR="00B738E9" w:rsidRPr="00BA7D62" w:rsidRDefault="003A5B9C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Т</w:t>
            </w:r>
            <w:r w:rsidR="009112A8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13-18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488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З.3. Знать сущность процесса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познания,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 научной, философской 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рели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гиозной картины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 работа№1</w:t>
            </w:r>
          </w:p>
          <w:p w:rsidR="00B738E9" w:rsidRPr="00BA7D62" w:rsidRDefault="00F514BD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  опрос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2,4-9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 работа№2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работа по темам 1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.3; 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407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 Знать об условиях формирования личности,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свободе и ответственности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сохранение жизни, культуры,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ружающей среды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Письменная работа по темам </w:t>
            </w:r>
            <w:r w:rsidR="00D61732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1.3; 1.6; 1.8.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 работа№2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работа по темам 13-18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666"/>
          <w:jc w:val="center"/>
        </w:trPr>
        <w:tc>
          <w:tcPr>
            <w:tcW w:w="4668" w:type="dxa"/>
          </w:tcPr>
          <w:p w:rsidR="00B738E9" w:rsidRPr="00BA7D62" w:rsidRDefault="009112A8" w:rsidP="00BA7D6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З.5 Знать о  социальных и этических проблемах,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связанных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развитием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использованием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достижения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науки,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тех</w:t>
            </w:r>
            <w:r w:rsidR="00BA7D62">
              <w:rPr>
                <w:rFonts w:ascii="Times New Roman" w:hAnsi="Times New Roman"/>
                <w:sz w:val="24"/>
                <w:szCs w:val="24"/>
                <w:lang w:eastAsia="ru-RU"/>
              </w:rPr>
              <w:t>н.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Практическая работа №2. По темам10,11,12,23</w:t>
            </w:r>
          </w:p>
        </w:tc>
        <w:tc>
          <w:tcPr>
            <w:tcW w:w="1523" w:type="dxa"/>
          </w:tcPr>
          <w:p w:rsidR="00B738E9" w:rsidRPr="00BA7D62" w:rsidRDefault="006F3377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</w:tbl>
    <w:p w:rsidR="00513A69" w:rsidRPr="00B738E9" w:rsidRDefault="00513A69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  <w:sectPr w:rsidR="00513A69" w:rsidRPr="00B738E9" w:rsidSect="00C41249">
          <w:footerReference w:type="default" r:id="rId9"/>
          <w:pgSz w:w="11906" w:h="16838"/>
          <w:pgMar w:top="1134" w:right="1134" w:bottom="1134" w:left="1134" w:header="709" w:footer="403" w:gutter="0"/>
          <w:cols w:space="708"/>
          <w:titlePg/>
          <w:docGrid w:linePitch="360"/>
        </w:sectPr>
      </w:pPr>
    </w:p>
    <w:p w:rsidR="00023C35" w:rsidRDefault="00023C35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Распределение типов контрольных задан</w:t>
      </w:r>
      <w:r w:rsidR="006A4C9F" w:rsidRPr="00BA7D62">
        <w:rPr>
          <w:rFonts w:ascii="Times New Roman" w:hAnsi="Times New Roman"/>
          <w:b/>
          <w:sz w:val="24"/>
          <w:szCs w:val="24"/>
          <w:lang w:eastAsia="ru-RU"/>
        </w:rPr>
        <w:t>ий по элементам знаний и умений</w:t>
      </w:r>
    </w:p>
    <w:p w:rsidR="0036094B" w:rsidRPr="0036094B" w:rsidRDefault="0036094B" w:rsidP="0036094B">
      <w:pPr>
        <w:keepNext/>
        <w:keepLines/>
        <w:suppressLineNumbers/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094B">
        <w:rPr>
          <w:rFonts w:ascii="Times New Roman" w:hAnsi="Times New Roman"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275881" w:rsidRPr="00BA7D62" w:rsidRDefault="00275881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0"/>
        <w:gridCol w:w="1887"/>
        <w:gridCol w:w="1816"/>
        <w:gridCol w:w="1740"/>
        <w:gridCol w:w="1586"/>
        <w:gridCol w:w="1643"/>
        <w:gridCol w:w="1513"/>
      </w:tblGrid>
      <w:tr w:rsidR="00FA5ADB" w:rsidRPr="00BA7D62" w:rsidTr="009C7CD2">
        <w:trPr>
          <w:trHeight w:val="397"/>
          <w:jc w:val="center"/>
        </w:trPr>
        <w:tc>
          <w:tcPr>
            <w:tcW w:w="5380" w:type="dxa"/>
            <w:vMerge w:val="restart"/>
            <w:vAlign w:val="center"/>
          </w:tcPr>
          <w:p w:rsidR="006762DB" w:rsidRPr="00BA7D62" w:rsidRDefault="006762D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6762DB" w:rsidRPr="00BA7D62" w:rsidRDefault="006762D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10185" w:type="dxa"/>
            <w:gridSpan w:val="6"/>
            <w:vAlign w:val="center"/>
          </w:tcPr>
          <w:p w:rsidR="006762DB" w:rsidRPr="00BA7D62" w:rsidRDefault="006762DB" w:rsidP="00EA47F0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B738E9" w:rsidRPr="00BA7D62" w:rsidTr="009C7CD2">
        <w:trPr>
          <w:trHeight w:val="397"/>
          <w:jc w:val="center"/>
        </w:trPr>
        <w:tc>
          <w:tcPr>
            <w:tcW w:w="5380" w:type="dxa"/>
            <w:vMerge/>
            <w:tcBorders>
              <w:bottom w:val="single" w:sz="4" w:space="0" w:color="auto"/>
            </w:tcBorders>
          </w:tcPr>
          <w:p w:rsidR="00B738E9" w:rsidRPr="00BA7D62" w:rsidRDefault="00B738E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</w:tr>
      <w:tr w:rsidR="00B738E9" w:rsidRPr="00BA7D62" w:rsidTr="009C7CD2">
        <w:trPr>
          <w:trHeight w:val="567"/>
          <w:jc w:val="center"/>
        </w:trPr>
        <w:tc>
          <w:tcPr>
            <w:tcW w:w="15565" w:type="dxa"/>
            <w:gridSpan w:val="7"/>
            <w:vAlign w:val="center"/>
          </w:tcPr>
          <w:p w:rsidR="00B738E9" w:rsidRPr="00BA7D62" w:rsidRDefault="00B738E9" w:rsidP="006D6EA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Дисциплинарный модуль 1</w:t>
            </w:r>
            <w:r w:rsidR="006D6EA9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идеи мировой философии от античности до новейшего времени</w:t>
            </w:r>
          </w:p>
        </w:tc>
      </w:tr>
      <w:tr w:rsidR="00B738E9" w:rsidRPr="00BA7D62" w:rsidTr="009C7CD2">
        <w:trPr>
          <w:trHeight w:val="680"/>
          <w:jc w:val="center"/>
        </w:trPr>
        <w:tc>
          <w:tcPr>
            <w:tcW w:w="5380" w:type="dxa"/>
            <w:vAlign w:val="center"/>
          </w:tcPr>
          <w:p w:rsidR="006D6EA9" w:rsidRPr="00BA7D62" w:rsidRDefault="00B738E9" w:rsidP="006D6EA9">
            <w:pPr>
              <w:pStyle w:val="af6"/>
              <w:ind w:left="4"/>
              <w:rPr>
                <w:rFonts w:ascii="Times New Roman" w:hAnsi="Times New Roman"/>
              </w:rPr>
            </w:pPr>
            <w:r w:rsidRPr="00BA7D62">
              <w:rPr>
                <w:rFonts w:ascii="Times New Roman" w:hAnsi="Times New Roman" w:cs="Times New Roman"/>
                <w:w w:val="92"/>
              </w:rPr>
              <w:t>Тема 1.1.</w:t>
            </w:r>
            <w:r w:rsidR="006D6EA9" w:rsidRPr="00BA7D62">
              <w:rPr>
                <w:rFonts w:ascii="Times New Roman" w:hAnsi="Times New Roman"/>
              </w:rPr>
              <w:t>Философия античного мира и средних веков</w:t>
            </w:r>
          </w:p>
          <w:p w:rsidR="00B738E9" w:rsidRPr="00BA7D62" w:rsidRDefault="00B738E9" w:rsidP="006D6EA9">
            <w:pPr>
              <w:pStyle w:val="af6"/>
              <w:ind w:left="4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vAlign w:val="center"/>
          </w:tcPr>
          <w:p w:rsidR="00B738E9" w:rsidRPr="00BA7D62" w:rsidRDefault="00DC3C6E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Фронт. опрос по теме </w:t>
            </w:r>
          </w:p>
        </w:tc>
        <w:tc>
          <w:tcPr>
            <w:tcW w:w="1816" w:type="dxa"/>
            <w:vAlign w:val="center"/>
          </w:tcPr>
          <w:p w:rsidR="00B738E9" w:rsidRPr="00BA7D62" w:rsidRDefault="003A18CF" w:rsidP="006F4291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740" w:type="dxa"/>
            <w:vAlign w:val="center"/>
          </w:tcPr>
          <w:p w:rsidR="00B738E9" w:rsidRPr="00BA7D62" w:rsidRDefault="00DC3C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vAlign w:val="center"/>
          </w:tcPr>
          <w:p w:rsidR="00B738E9" w:rsidRPr="00BA7D62" w:rsidRDefault="00B738E9" w:rsidP="004A2F5E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DC3C6E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Практич. работ. по теме </w:t>
            </w:r>
            <w:r w:rsidR="00AF2B7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семинар.</w:t>
            </w:r>
          </w:p>
        </w:tc>
        <w:tc>
          <w:tcPr>
            <w:tcW w:w="1513" w:type="dxa"/>
            <w:vAlign w:val="center"/>
          </w:tcPr>
          <w:p w:rsidR="00B738E9" w:rsidRPr="00BA7D62" w:rsidRDefault="00B738E9" w:rsidP="004A2F5E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8E9" w:rsidRPr="00BA7D62" w:rsidTr="009C7CD2">
        <w:trPr>
          <w:trHeight w:val="274"/>
          <w:jc w:val="center"/>
        </w:trPr>
        <w:tc>
          <w:tcPr>
            <w:tcW w:w="5380" w:type="dxa"/>
            <w:vAlign w:val="center"/>
          </w:tcPr>
          <w:p w:rsidR="007E4E7A" w:rsidRPr="00BA7D62" w:rsidRDefault="006D6EA9" w:rsidP="006D6EA9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Тема1.2.Философия эпохи возрождения. Европейская философия 17–19 в.в.</w:t>
            </w:r>
          </w:p>
        </w:tc>
        <w:tc>
          <w:tcPr>
            <w:tcW w:w="1887" w:type="dxa"/>
            <w:vAlign w:val="center"/>
          </w:tcPr>
          <w:p w:rsidR="00B738E9" w:rsidRPr="00BA7D62" w:rsidRDefault="000569A4" w:rsidP="00CC655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 по теме </w:t>
            </w:r>
          </w:p>
        </w:tc>
        <w:tc>
          <w:tcPr>
            <w:tcW w:w="1816" w:type="dxa"/>
            <w:vAlign w:val="center"/>
          </w:tcPr>
          <w:p w:rsidR="00B738E9" w:rsidRPr="00BA7D62" w:rsidRDefault="000569A4" w:rsidP="00F26D6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740" w:type="dxa"/>
            <w:vAlign w:val="center"/>
          </w:tcPr>
          <w:p w:rsidR="00B738E9" w:rsidRPr="00BA7D62" w:rsidRDefault="00B738E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B738E9" w:rsidRPr="00BA7D62" w:rsidRDefault="00B738E9" w:rsidP="00F26D6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AF3FE7" w:rsidP="004F696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раб.по теме </w:t>
            </w:r>
          </w:p>
        </w:tc>
        <w:tc>
          <w:tcPr>
            <w:tcW w:w="1513" w:type="dxa"/>
            <w:vAlign w:val="center"/>
          </w:tcPr>
          <w:p w:rsidR="00B738E9" w:rsidRPr="00BA7D62" w:rsidRDefault="00AF3FE7" w:rsidP="00F4356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</w:tr>
      <w:tr w:rsidR="00B738E9" w:rsidRPr="00BA7D62" w:rsidTr="009C7CD2">
        <w:trPr>
          <w:trHeight w:val="274"/>
          <w:jc w:val="center"/>
        </w:trPr>
        <w:tc>
          <w:tcPr>
            <w:tcW w:w="5380" w:type="dxa"/>
            <w:vAlign w:val="center"/>
          </w:tcPr>
          <w:p w:rsidR="006D6EA9" w:rsidRPr="00BA7D62" w:rsidRDefault="006D6EA9" w:rsidP="006D6EA9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1.3.Исторические этапы философии: европейская и русская философия 19–20в. </w:t>
            </w:r>
          </w:p>
          <w:p w:rsidR="007E4E7A" w:rsidRPr="00BA7D62" w:rsidRDefault="007E4E7A" w:rsidP="006D6EA9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  <w:vAlign w:val="center"/>
          </w:tcPr>
          <w:p w:rsidR="00B738E9" w:rsidRPr="00BA7D62" w:rsidRDefault="000569A4" w:rsidP="00284195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Фронт. опрос по теме</w:t>
            </w:r>
          </w:p>
        </w:tc>
        <w:tc>
          <w:tcPr>
            <w:tcW w:w="1816" w:type="dxa"/>
            <w:vAlign w:val="center"/>
          </w:tcPr>
          <w:p w:rsidR="00B738E9" w:rsidRPr="00BA7D62" w:rsidRDefault="00D61732" w:rsidP="002758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740" w:type="dxa"/>
            <w:vAlign w:val="center"/>
          </w:tcPr>
          <w:p w:rsidR="00B738E9" w:rsidRPr="00BA7D62" w:rsidRDefault="00B738E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B738E9" w:rsidRPr="00BA7D62" w:rsidRDefault="00B738E9" w:rsidP="008926F6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AF3FE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раб.по теме </w:t>
            </w:r>
          </w:p>
        </w:tc>
        <w:tc>
          <w:tcPr>
            <w:tcW w:w="1513" w:type="dxa"/>
            <w:vAlign w:val="center"/>
          </w:tcPr>
          <w:p w:rsidR="00B738E9" w:rsidRPr="00BA7D62" w:rsidRDefault="008926F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Письм. опрос по теме </w:t>
            </w:r>
          </w:p>
        </w:tc>
      </w:tr>
      <w:tr w:rsidR="00B738E9" w:rsidRPr="00BA7D62" w:rsidTr="009C7CD2">
        <w:trPr>
          <w:trHeight w:val="567"/>
          <w:jc w:val="center"/>
        </w:trPr>
        <w:tc>
          <w:tcPr>
            <w:tcW w:w="15565" w:type="dxa"/>
            <w:gridSpan w:val="7"/>
            <w:vAlign w:val="center"/>
          </w:tcPr>
          <w:p w:rsidR="00B738E9" w:rsidRPr="00BA7D62" w:rsidRDefault="00B738E9" w:rsidP="00E03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модуль №2.</w:t>
            </w:r>
            <w:r w:rsidR="00E035EB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– сознание – познание.</w:t>
            </w:r>
          </w:p>
        </w:tc>
      </w:tr>
      <w:tr w:rsidR="00B738E9" w:rsidRPr="00BA7D62" w:rsidTr="006F3377">
        <w:trPr>
          <w:trHeight w:val="411"/>
          <w:jc w:val="center"/>
        </w:trPr>
        <w:tc>
          <w:tcPr>
            <w:tcW w:w="5380" w:type="dxa"/>
            <w:vAlign w:val="center"/>
          </w:tcPr>
          <w:p w:rsidR="007E4E7A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E035EB" w:rsidRPr="00BA7D62">
              <w:rPr>
                <w:rFonts w:ascii="Times New Roman" w:hAnsi="Times New Roman"/>
                <w:bCs/>
                <w:sz w:val="24"/>
                <w:szCs w:val="24"/>
              </w:rPr>
              <w:t>Человек, как главная философская проблема.</w:t>
            </w:r>
          </w:p>
        </w:tc>
        <w:tc>
          <w:tcPr>
            <w:tcW w:w="1887" w:type="dxa"/>
            <w:vAlign w:val="center"/>
          </w:tcPr>
          <w:p w:rsidR="00B738E9" w:rsidRPr="00BA7D62" w:rsidRDefault="006B7547" w:rsidP="006B75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 по теме </w:t>
            </w:r>
          </w:p>
        </w:tc>
        <w:tc>
          <w:tcPr>
            <w:tcW w:w="1816" w:type="dxa"/>
            <w:vAlign w:val="center"/>
          </w:tcPr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Выпол-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нение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рефе-</w:t>
            </w:r>
          </w:p>
          <w:p w:rsidR="00B738E9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740" w:type="dxa"/>
            <w:vAlign w:val="center"/>
          </w:tcPr>
          <w:p w:rsidR="00B738E9" w:rsidRPr="00BA7D62" w:rsidRDefault="00F95A6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586" w:type="dxa"/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AF3FE7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раб.по теме </w:t>
            </w:r>
          </w:p>
        </w:tc>
        <w:tc>
          <w:tcPr>
            <w:tcW w:w="1513" w:type="dxa"/>
            <w:vAlign w:val="center"/>
          </w:tcPr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Письм. опрос по теме Выпол-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нение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рефе-</w:t>
            </w:r>
          </w:p>
          <w:p w:rsidR="00B738E9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рата</w:t>
            </w:r>
          </w:p>
        </w:tc>
      </w:tr>
      <w:tr w:rsidR="00B738E9" w:rsidRPr="00BA7D62" w:rsidTr="006F3377">
        <w:trPr>
          <w:trHeight w:val="417"/>
          <w:jc w:val="center"/>
        </w:trPr>
        <w:tc>
          <w:tcPr>
            <w:tcW w:w="5380" w:type="dxa"/>
            <w:vAlign w:val="center"/>
          </w:tcPr>
          <w:p w:rsidR="00B738E9" w:rsidRPr="00BA7D62" w:rsidRDefault="00115BDD" w:rsidP="00E035E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Общество как система.</w:t>
            </w:r>
          </w:p>
        </w:tc>
        <w:tc>
          <w:tcPr>
            <w:tcW w:w="1887" w:type="dxa"/>
            <w:vAlign w:val="center"/>
          </w:tcPr>
          <w:p w:rsidR="00B738E9" w:rsidRPr="00BA7D62" w:rsidRDefault="00F95A69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Фронт. опрос по теме </w:t>
            </w:r>
          </w:p>
        </w:tc>
        <w:tc>
          <w:tcPr>
            <w:tcW w:w="1816" w:type="dxa"/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B738E9" w:rsidRPr="00BA7D62" w:rsidRDefault="00C4468A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643" w:type="dxa"/>
            <w:vAlign w:val="center"/>
          </w:tcPr>
          <w:p w:rsidR="00B738E9" w:rsidRPr="00BA7D62" w:rsidRDefault="006270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Практ. раб.по теме</w:t>
            </w:r>
          </w:p>
        </w:tc>
        <w:tc>
          <w:tcPr>
            <w:tcW w:w="1513" w:type="dxa"/>
            <w:vAlign w:val="center"/>
          </w:tcPr>
          <w:p w:rsidR="00B738E9" w:rsidRPr="00BA7D62" w:rsidRDefault="00C4468A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</w:tr>
      <w:tr w:rsidR="00115BDD" w:rsidRPr="00BA7D62" w:rsidTr="006F3377">
        <w:trPr>
          <w:trHeight w:val="417"/>
          <w:jc w:val="center"/>
        </w:trPr>
        <w:tc>
          <w:tcPr>
            <w:tcW w:w="5380" w:type="dxa"/>
            <w:vAlign w:val="center"/>
          </w:tcPr>
          <w:p w:rsidR="00115BDD" w:rsidRPr="00BA7D62" w:rsidRDefault="00115BDD" w:rsidP="00115B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 xml:space="preserve">Проблемы и перспективы современной цивилизации. </w:t>
            </w:r>
          </w:p>
          <w:p w:rsidR="00115BDD" w:rsidRPr="00BA7D62" w:rsidRDefault="00115BDD" w:rsidP="00115B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  <w:vAlign w:val="center"/>
          </w:tcPr>
          <w:p w:rsidR="00C4468A" w:rsidRPr="00BA7D62" w:rsidRDefault="006270E9" w:rsidP="00C4468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Письм. </w:t>
            </w:r>
            <w:r w:rsidR="00C4468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конт.  дом.сам.р. </w:t>
            </w:r>
            <w:r w:rsidR="00FB5198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Практ р</w:t>
            </w:r>
            <w:r w:rsidR="00F95A6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r w:rsidR="00FB5198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ота</w:t>
            </w:r>
          </w:p>
          <w:p w:rsidR="00C4468A" w:rsidRPr="00BA7D62" w:rsidRDefault="00C4468A" w:rsidP="009C7CD2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115BDD" w:rsidRPr="00BA7D62" w:rsidRDefault="00115BDD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:rsidR="00115BDD" w:rsidRPr="00BA7D62" w:rsidRDefault="00115BDD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115BDD" w:rsidRPr="00BA7D62" w:rsidRDefault="00F95A69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 по теме </w:t>
            </w:r>
          </w:p>
        </w:tc>
        <w:tc>
          <w:tcPr>
            <w:tcW w:w="1643" w:type="dxa"/>
            <w:vAlign w:val="center"/>
          </w:tcPr>
          <w:p w:rsidR="00115BDD" w:rsidRPr="00BA7D62" w:rsidRDefault="00115BDD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Align w:val="center"/>
          </w:tcPr>
          <w:p w:rsidR="00F95A69" w:rsidRPr="00BA7D62" w:rsidRDefault="00F95A69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</w:p>
          <w:p w:rsidR="00F95A69" w:rsidRPr="00BA7D62" w:rsidRDefault="006270E9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раб. п</w:t>
            </w:r>
            <w:r w:rsidR="00F95A6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теме </w:t>
            </w:r>
          </w:p>
          <w:p w:rsidR="00115BDD" w:rsidRPr="00BA7D62" w:rsidRDefault="00115BDD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D08F1" w:rsidRPr="00BA7D62" w:rsidRDefault="002528B8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Распределение типов и количества контрольных заданий по элементам знаний и умений, </w:t>
      </w:r>
      <w:r w:rsidR="006F3377" w:rsidRPr="00BA7D62">
        <w:rPr>
          <w:rFonts w:ascii="Times New Roman" w:hAnsi="Times New Roman"/>
          <w:b/>
          <w:sz w:val="24"/>
          <w:szCs w:val="24"/>
          <w:lang w:eastAsia="ru-RU"/>
        </w:rPr>
        <w:br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контролируе</w:t>
      </w:r>
      <w:r w:rsidR="006A4C9F" w:rsidRPr="00BA7D62">
        <w:rPr>
          <w:rFonts w:ascii="Times New Roman" w:hAnsi="Times New Roman"/>
          <w:b/>
          <w:sz w:val="24"/>
          <w:szCs w:val="24"/>
          <w:lang w:eastAsia="ru-RU"/>
        </w:rPr>
        <w:t>мых на промежуточной аттестации</w:t>
      </w:r>
    </w:p>
    <w:p w:rsidR="009C7CD2" w:rsidRPr="00BA7D62" w:rsidRDefault="009C7CD2" w:rsidP="009C7CD2">
      <w:pPr>
        <w:keepNext/>
        <w:keepLines/>
        <w:suppressLineNumbers/>
        <w:tabs>
          <w:tab w:val="left" w:pos="42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7"/>
        <w:gridCol w:w="1134"/>
        <w:gridCol w:w="992"/>
        <w:gridCol w:w="1276"/>
        <w:gridCol w:w="1134"/>
        <w:gridCol w:w="1134"/>
        <w:gridCol w:w="1221"/>
      </w:tblGrid>
      <w:tr w:rsidR="00115BDD" w:rsidRPr="00BA7D62" w:rsidTr="008250BF">
        <w:trPr>
          <w:trHeight w:val="397"/>
          <w:jc w:val="center"/>
        </w:trPr>
        <w:tc>
          <w:tcPr>
            <w:tcW w:w="7757" w:type="dxa"/>
            <w:vMerge w:val="restart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6891" w:type="dxa"/>
            <w:gridSpan w:val="6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115BDD" w:rsidRPr="00BA7D62" w:rsidTr="008250BF">
        <w:trPr>
          <w:trHeight w:val="397"/>
          <w:jc w:val="center"/>
        </w:trPr>
        <w:tc>
          <w:tcPr>
            <w:tcW w:w="7757" w:type="dxa"/>
            <w:vMerge/>
            <w:tcBorders>
              <w:bottom w:val="single" w:sz="4" w:space="0" w:color="auto"/>
            </w:tcBorders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14648" w:type="dxa"/>
            <w:gridSpan w:val="7"/>
            <w:vAlign w:val="center"/>
          </w:tcPr>
          <w:p w:rsidR="00115BDD" w:rsidRPr="00BA7D62" w:rsidRDefault="00115BDD" w:rsidP="00E035E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Дисциплинарный модуль 1</w:t>
            </w:r>
            <w:r w:rsidR="00E035EB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идеи мировой философии от античности до новейшего времени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6"/>
              <w:ind w:left="4"/>
              <w:rPr>
                <w:rFonts w:ascii="Times New Roman" w:hAnsi="Times New Roman"/>
              </w:rPr>
            </w:pPr>
            <w:r w:rsidRPr="00BA7D62">
              <w:rPr>
                <w:rFonts w:ascii="Times New Roman" w:hAnsi="Times New Roman" w:cs="Times New Roman"/>
                <w:w w:val="92"/>
              </w:rPr>
              <w:t>Тема 1.1.</w:t>
            </w:r>
            <w:r w:rsidR="00E035EB" w:rsidRPr="00BA7D62">
              <w:rPr>
                <w:rFonts w:ascii="Times New Roman" w:hAnsi="Times New Roman"/>
              </w:rPr>
              <w:t>Философия античного мира и средних веков</w:t>
            </w:r>
          </w:p>
          <w:p w:rsidR="00115BDD" w:rsidRPr="00BA7D62" w:rsidRDefault="00115BDD" w:rsidP="00E035EB">
            <w:pPr>
              <w:pStyle w:val="af6"/>
              <w:ind w:left="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1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Философия эпохи возрождения. Европейская</w:t>
            </w:r>
          </w:p>
          <w:p w:rsidR="00E035EB" w:rsidRPr="00BA7D62" w:rsidRDefault="00E035EB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Философия 17–19 в.в.</w:t>
            </w:r>
          </w:p>
          <w:p w:rsidR="00390814" w:rsidRPr="00BA7D62" w:rsidRDefault="00390814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Исторические этапы философии: европейская и русская философия 19–20  века.</w:t>
            </w:r>
          </w:p>
          <w:p w:rsidR="00390814" w:rsidRPr="00BA7D62" w:rsidRDefault="00390814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1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14648" w:type="dxa"/>
            <w:gridSpan w:val="7"/>
            <w:vAlign w:val="center"/>
          </w:tcPr>
          <w:p w:rsidR="00115BDD" w:rsidRPr="00BA7D62" w:rsidRDefault="00115BDD" w:rsidP="00E03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модуль №2.</w:t>
            </w:r>
            <w:r w:rsidR="00E035EB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– сознание – познание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E035EB" w:rsidRPr="00BA7D62">
              <w:rPr>
                <w:rFonts w:ascii="Times New Roman" w:hAnsi="Times New Roman"/>
                <w:bCs/>
                <w:sz w:val="24"/>
                <w:szCs w:val="24"/>
              </w:rPr>
              <w:t>Человек, как главная философская проблема.</w:t>
            </w:r>
          </w:p>
          <w:p w:rsidR="00390814" w:rsidRPr="00BA7D62" w:rsidRDefault="00390814" w:rsidP="008250B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115BDD" w:rsidRPr="00BA7D62" w:rsidRDefault="00115BDD" w:rsidP="00E035E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Общество как система.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115BDD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Проблемы и перспективы современной цивилизации.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1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</w:tbl>
    <w:p w:rsidR="00EA47F0" w:rsidRPr="00BA7D62" w:rsidRDefault="00EA47F0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640EB" w:rsidRPr="001640EB" w:rsidRDefault="001640EB" w:rsidP="001640E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1640EB" w:rsidRPr="001640EB" w:rsidRDefault="001640EB" w:rsidP="001640E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640EB" w:rsidRPr="001640EB" w:rsidRDefault="001640EB" w:rsidP="001640E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640EB" w:rsidRPr="001640EB" w:rsidRDefault="001640EB" w:rsidP="001640E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1640EB" w:rsidRPr="001640EB" w:rsidRDefault="001640EB" w:rsidP="001640EB">
      <w:pPr>
        <w:pStyle w:val="a3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пользования;</w:t>
      </w:r>
    </w:p>
    <w:p w:rsidR="001640EB" w:rsidRPr="001640EB" w:rsidRDefault="001640EB" w:rsidP="001640EB">
      <w:pPr>
        <w:pStyle w:val="a3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1640EB" w:rsidRPr="001640EB" w:rsidRDefault="001640EB" w:rsidP="001640EB">
      <w:pPr>
        <w:pStyle w:val="a3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1640EB" w:rsidRPr="001640EB" w:rsidRDefault="001640EB" w:rsidP="001640EB">
      <w:pPr>
        <w:pStyle w:val="a3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</w:rPr>
        <w:t>по желанию обучающегося устный ответ при контроле знаний может проводиться в письменной форме</w:t>
      </w: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1640EB" w:rsidRPr="001640EB" w:rsidRDefault="001640EB" w:rsidP="001640EB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1640EB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1640EB" w:rsidRPr="001640EB" w:rsidRDefault="001640EB" w:rsidP="001640EB">
      <w:pPr>
        <w:pStyle w:val="a3"/>
        <w:numPr>
          <w:ilvl w:val="0"/>
          <w:numId w:val="57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640EB" w:rsidRPr="001640EB" w:rsidRDefault="001640EB" w:rsidP="001640EB">
      <w:pPr>
        <w:numPr>
          <w:ilvl w:val="0"/>
          <w:numId w:val="5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640EB" w:rsidRPr="001640EB" w:rsidRDefault="001640EB" w:rsidP="001640EB">
      <w:pPr>
        <w:numPr>
          <w:ilvl w:val="0"/>
          <w:numId w:val="5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1640EB" w:rsidRPr="001640EB" w:rsidRDefault="001640EB" w:rsidP="001640EB">
      <w:pPr>
        <w:numPr>
          <w:ilvl w:val="0"/>
          <w:numId w:val="5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640EB" w:rsidRPr="001640EB" w:rsidRDefault="001640EB" w:rsidP="001640E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640EB" w:rsidRPr="001640EB" w:rsidRDefault="001640EB" w:rsidP="001640E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640EB" w:rsidRPr="001640EB" w:rsidRDefault="001640EB" w:rsidP="001640E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40E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6F3377" w:rsidRPr="00BA7D62" w:rsidRDefault="006F3377" w:rsidP="00E035EB">
      <w:pPr>
        <w:keepNext/>
        <w:keepLines/>
        <w:suppressLineNumbers/>
        <w:tabs>
          <w:tab w:val="left" w:pos="42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6F3377" w:rsidRPr="00BA7D62" w:rsidSect="006F3377">
          <w:footerReference w:type="default" r:id="rId10"/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:rsidR="008250BF" w:rsidRPr="00642242" w:rsidRDefault="00023C35" w:rsidP="0064224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Структура контрольного задания</w:t>
      </w:r>
    </w:p>
    <w:p w:rsidR="00E77F30" w:rsidRPr="00BA7D62" w:rsidRDefault="005B691E" w:rsidP="00115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Задания текущего контроля знаний</w:t>
      </w:r>
    </w:p>
    <w:p w:rsidR="00981063" w:rsidRPr="00BA7D62" w:rsidRDefault="00981063" w:rsidP="00115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579F0" w:rsidRPr="00BA7D62" w:rsidRDefault="009579F0" w:rsidP="009579F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Дисциплинарный модуль 1Основные идеи мировой философии от античности до новейшего времени</w:t>
      </w:r>
    </w:p>
    <w:p w:rsidR="009579F0" w:rsidRPr="00BA7D62" w:rsidRDefault="009579F0" w:rsidP="009579F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Тема 1.1.Философия античного мира и средних веков.</w:t>
      </w:r>
    </w:p>
    <w:p w:rsidR="00DD3BC4" w:rsidRPr="00BA7D62" w:rsidRDefault="00DD3BC4" w:rsidP="00DD3B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Форма контроля: </w:t>
      </w:r>
    </w:p>
    <w:p w:rsidR="00DD3BC4" w:rsidRPr="00BA7D62" w:rsidRDefault="00DD3BC4" w:rsidP="00DD3B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текущий:  фронтальный опрос</w:t>
      </w:r>
    </w:p>
    <w:p w:rsidR="00F334B2" w:rsidRPr="00BA7D62" w:rsidRDefault="00DD3BC4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минут.</w:t>
      </w:r>
    </w:p>
    <w:p w:rsidR="006615DF" w:rsidRPr="00BA7D62" w:rsidRDefault="006615D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334B2" w:rsidRPr="00BA7D62" w:rsidRDefault="00DD3BC4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</w:t>
      </w:r>
    </w:p>
    <w:p w:rsidR="006615DF" w:rsidRPr="00BA7D62" w:rsidRDefault="002767CC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</w:t>
      </w:r>
      <w:r w:rsidR="005E1230" w:rsidRPr="00BA7D62">
        <w:rPr>
          <w:rFonts w:ascii="Times New Roman" w:hAnsi="Times New Roman"/>
          <w:sz w:val="24"/>
          <w:szCs w:val="24"/>
          <w:lang w:eastAsia="ru-RU"/>
        </w:rPr>
        <w:t xml:space="preserve">Назовите  </w:t>
      </w:r>
      <w:r w:rsidR="003D1B0E" w:rsidRPr="00BA7D62">
        <w:rPr>
          <w:rFonts w:ascii="Times New Roman" w:hAnsi="Times New Roman"/>
          <w:sz w:val="24"/>
          <w:szCs w:val="24"/>
          <w:lang w:eastAsia="ru-RU"/>
        </w:rPr>
        <w:t>основные категории и понятия философии.</w:t>
      </w:r>
    </w:p>
    <w:p w:rsidR="003D1B0E" w:rsidRPr="00BA7D62" w:rsidRDefault="00C45AF3" w:rsidP="003D1B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</w:t>
      </w:r>
      <w:r w:rsidR="003D1B0E" w:rsidRPr="00BA7D62">
        <w:rPr>
          <w:rFonts w:ascii="Times New Roman" w:hAnsi="Times New Roman"/>
          <w:sz w:val="24"/>
          <w:szCs w:val="24"/>
          <w:lang w:eastAsia="ru-RU"/>
        </w:rPr>
        <w:t>Какие основные направления в философии ?</w:t>
      </w:r>
    </w:p>
    <w:p w:rsidR="00C45AF3" w:rsidRPr="00BA7D62" w:rsidRDefault="003D1B0E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</w:t>
      </w:r>
      <w:r w:rsidR="00C45AF3" w:rsidRPr="00BA7D62">
        <w:rPr>
          <w:rFonts w:ascii="Times New Roman" w:hAnsi="Times New Roman"/>
          <w:sz w:val="24"/>
          <w:szCs w:val="24"/>
          <w:lang w:eastAsia="ru-RU"/>
        </w:rPr>
        <w:t>.</w:t>
      </w:r>
      <w:r w:rsidRPr="00BA7D62">
        <w:rPr>
          <w:rFonts w:ascii="Times New Roman" w:hAnsi="Times New Roman"/>
          <w:sz w:val="24"/>
          <w:szCs w:val="24"/>
          <w:lang w:eastAsia="ru-RU"/>
        </w:rPr>
        <w:t>Какая проблема основного</w:t>
      </w:r>
      <w:r w:rsidR="00F00231" w:rsidRPr="00BA7D62">
        <w:rPr>
          <w:rFonts w:ascii="Times New Roman" w:hAnsi="Times New Roman"/>
          <w:sz w:val="24"/>
          <w:szCs w:val="24"/>
          <w:lang w:eastAsia="ru-RU"/>
        </w:rPr>
        <w:t xml:space="preserve"> вопроса.</w:t>
      </w:r>
    </w:p>
    <w:p w:rsidR="003E1F91" w:rsidRPr="00BA7D62" w:rsidRDefault="00F00231" w:rsidP="003E1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4.Какие формы материализма и идеализма вы знаете ?</w:t>
      </w:r>
    </w:p>
    <w:p w:rsidR="003E1F91" w:rsidRPr="00BA7D62" w:rsidRDefault="00F00231" w:rsidP="003E1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5.Какое понятие имеет выражение</w:t>
      </w:r>
      <w:r w:rsidR="003E1F91" w:rsidRPr="00BA7D62">
        <w:rPr>
          <w:rFonts w:ascii="Times New Roman" w:hAnsi="Times New Roman"/>
          <w:sz w:val="24"/>
          <w:szCs w:val="24"/>
          <w:lang w:eastAsia="ru-RU"/>
        </w:rPr>
        <w:tab/>
        <w:t>- «Специфика философского мировоззрения</w:t>
      </w:r>
      <w:r w:rsidR="00F334B2" w:rsidRPr="00BA7D62">
        <w:rPr>
          <w:rFonts w:ascii="Times New Roman" w:hAnsi="Times New Roman"/>
          <w:sz w:val="24"/>
          <w:szCs w:val="24"/>
          <w:lang w:eastAsia="ru-RU"/>
        </w:rPr>
        <w:t>» ?</w:t>
      </w:r>
    </w:p>
    <w:p w:rsidR="00F334B2" w:rsidRPr="00BA7D62" w:rsidRDefault="003E1F91" w:rsidP="003E1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6</w:t>
      </w:r>
      <w:r w:rsidR="008250BF" w:rsidRPr="00BA7D62">
        <w:rPr>
          <w:rFonts w:ascii="Times New Roman" w:hAnsi="Times New Roman"/>
          <w:sz w:val="24"/>
          <w:szCs w:val="24"/>
          <w:lang w:eastAsia="ru-RU"/>
        </w:rPr>
        <w:t>.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Перечислите функции философии и их значения</w:t>
      </w:r>
      <w:r w:rsidR="00F334B2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3229AA" w:rsidRPr="00BA7D62" w:rsidRDefault="00F334B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7.Роль философии в жизни человека и общества.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8.Общие закономерности развития философии Востока и Запада.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9.Философия Античности. Первые философы и «проблемы начала всех вещей».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10.Космоцентризм.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11.Натурфилософия. Классический ,Эллинистический периоды и их значение.</w:t>
      </w:r>
    </w:p>
    <w:p w:rsidR="003229AA" w:rsidRPr="00BA7D62" w:rsidRDefault="006D4139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12.Философское учение Сократа, Платона и Аристотеля.</w:t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</w:p>
    <w:p w:rsidR="004B7192" w:rsidRPr="00642242" w:rsidRDefault="003229AA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</w:p>
    <w:p w:rsidR="00AC4325" w:rsidRPr="00BA7D62" w:rsidRDefault="004B7192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о</w:t>
      </w:r>
      <w:r w:rsidR="003229AA" w:rsidRPr="00BA7D62">
        <w:rPr>
          <w:rFonts w:ascii="Times New Roman" w:hAnsi="Times New Roman"/>
          <w:sz w:val="24"/>
          <w:szCs w:val="24"/>
        </w:rPr>
        <w:t xml:space="preserve">ценка </w:t>
      </w:r>
      <w:r w:rsidR="00DD3BC4" w:rsidRPr="00BA7D62">
        <w:rPr>
          <w:rFonts w:ascii="Times New Roman" w:hAnsi="Times New Roman"/>
          <w:sz w:val="24"/>
          <w:szCs w:val="24"/>
        </w:rPr>
        <w:t xml:space="preserve">«отлично» </w:t>
      </w:r>
      <w:r w:rsidR="003229AA" w:rsidRPr="00BA7D62">
        <w:rPr>
          <w:rFonts w:ascii="Times New Roman" w:hAnsi="Times New Roman"/>
          <w:sz w:val="24"/>
          <w:szCs w:val="24"/>
        </w:rPr>
        <w:t xml:space="preserve"> - </w:t>
      </w:r>
      <w:r w:rsidR="00DD3BC4" w:rsidRPr="00BA7D62">
        <w:rPr>
          <w:rFonts w:ascii="Times New Roman" w:hAnsi="Times New Roman"/>
          <w:sz w:val="24"/>
          <w:szCs w:val="24"/>
        </w:rPr>
        <w:t>5</w:t>
      </w:r>
      <w:r w:rsidR="00640C88" w:rsidRPr="00BA7D62">
        <w:rPr>
          <w:rFonts w:ascii="Times New Roman" w:hAnsi="Times New Roman"/>
          <w:sz w:val="24"/>
          <w:szCs w:val="24"/>
        </w:rPr>
        <w:t xml:space="preserve"> б</w:t>
      </w:r>
      <w:r w:rsidR="003229AA" w:rsidRPr="00BA7D62">
        <w:rPr>
          <w:rFonts w:ascii="Times New Roman" w:hAnsi="Times New Roman"/>
          <w:sz w:val="24"/>
          <w:szCs w:val="24"/>
        </w:rPr>
        <w:t xml:space="preserve">аллов </w:t>
      </w:r>
      <w:r w:rsidRPr="00BA7D62">
        <w:rPr>
          <w:rFonts w:ascii="Times New Roman" w:hAnsi="Times New Roman"/>
          <w:sz w:val="24"/>
          <w:szCs w:val="24"/>
        </w:rPr>
        <w:t>-</w:t>
      </w:r>
      <w:r w:rsidR="00AC4325" w:rsidRPr="00BA7D62">
        <w:rPr>
          <w:rFonts w:ascii="Times New Roman" w:hAnsi="Times New Roman"/>
          <w:sz w:val="24"/>
          <w:szCs w:val="24"/>
        </w:rPr>
        <w:t xml:space="preserve"> выставляется студенту, если</w:t>
      </w:r>
      <w:r w:rsidR="00AC4325" w:rsidRPr="00BA7D62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 вопрос, который содержит полный объем темы вопроса, вклю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чающий  в себя примеры из жизни или личного опыта; </w:t>
      </w:r>
    </w:p>
    <w:p w:rsidR="00AC4325" w:rsidRPr="00BA7D62" w:rsidRDefault="004B7192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оценка - </w:t>
      </w:r>
      <w:r w:rsidR="00DD3BC4" w:rsidRPr="00BA7D62">
        <w:rPr>
          <w:rFonts w:ascii="Times New Roman" w:hAnsi="Times New Roman"/>
          <w:sz w:val="24"/>
          <w:szCs w:val="24"/>
        </w:rPr>
        <w:t xml:space="preserve">«хорошо» </w:t>
      </w:r>
      <w:r w:rsidRPr="00BA7D62">
        <w:rPr>
          <w:rFonts w:ascii="Times New Roman" w:hAnsi="Times New Roman"/>
          <w:sz w:val="24"/>
          <w:szCs w:val="24"/>
        </w:rPr>
        <w:t>4 балла -</w:t>
      </w:r>
      <w:r w:rsidR="00AC432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частичный, но правильный ответ на 1 вопрос, который содержит </w:t>
      </w:r>
      <w:r w:rsidRPr="00BA7D62">
        <w:rPr>
          <w:rFonts w:ascii="Times New Roman" w:hAnsi="Times New Roman"/>
          <w:sz w:val="24"/>
          <w:szCs w:val="24"/>
        </w:rPr>
        <w:t>неполный ответ темы вопроса, а также приведены примеры из жизненного опыта;</w:t>
      </w:r>
    </w:p>
    <w:p w:rsidR="00AC4325" w:rsidRPr="00BA7D62" w:rsidRDefault="004565DA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оценка </w:t>
      </w:r>
      <w:r w:rsidR="00DD3BC4" w:rsidRPr="00BA7D62">
        <w:rPr>
          <w:rFonts w:ascii="Times New Roman" w:hAnsi="Times New Roman"/>
          <w:sz w:val="24"/>
          <w:szCs w:val="24"/>
        </w:rPr>
        <w:t>«удовлетворительно» 3</w:t>
      </w:r>
      <w:r w:rsidRPr="00BA7D62">
        <w:rPr>
          <w:rFonts w:ascii="Times New Roman" w:hAnsi="Times New Roman"/>
          <w:sz w:val="24"/>
          <w:szCs w:val="24"/>
        </w:rPr>
        <w:t xml:space="preserve">балла - </w:t>
      </w:r>
      <w:r w:rsidR="00AC432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частичный, но правильный ответ на 1 вопрос, который со</w:t>
      </w:r>
      <w:r w:rsidRPr="00BA7D62">
        <w:rPr>
          <w:rFonts w:ascii="Times New Roman" w:hAnsi="Times New Roman"/>
          <w:sz w:val="24"/>
          <w:szCs w:val="24"/>
        </w:rPr>
        <w:t xml:space="preserve">держит понятия темы вопроса: </w:t>
      </w:r>
    </w:p>
    <w:tbl>
      <w:tblPr>
        <w:tblpPr w:leftFromText="180" w:rightFromText="180" w:vertAnchor="text" w:horzAnchor="page" w:tblpX="1119" w:tblpY="450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4394"/>
        <w:gridCol w:w="1615"/>
      </w:tblGrid>
      <w:tr w:rsidR="00642242" w:rsidRPr="00BA7D62" w:rsidTr="00642242">
        <w:tc>
          <w:tcPr>
            <w:tcW w:w="4361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4394" w:type="dxa"/>
          </w:tcPr>
          <w:p w:rsidR="00642242" w:rsidRPr="00BA7D62" w:rsidRDefault="00642242" w:rsidP="00642242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615" w:type="dxa"/>
          </w:tcPr>
          <w:p w:rsidR="00642242" w:rsidRPr="00BA7D62" w:rsidRDefault="00642242" w:rsidP="00642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42242" w:rsidRPr="00BA7D62" w:rsidTr="00642242">
        <w:tc>
          <w:tcPr>
            <w:tcW w:w="4361" w:type="dxa"/>
          </w:tcPr>
          <w:p w:rsidR="00642242" w:rsidRPr="00BA7D62" w:rsidRDefault="00642242" w:rsidP="00642242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4394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615" w:type="dxa"/>
          </w:tcPr>
          <w:p w:rsidR="00642242" w:rsidRPr="00BA7D62" w:rsidRDefault="00642242" w:rsidP="00642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42242" w:rsidRPr="00BA7D62" w:rsidTr="00642242">
        <w:tc>
          <w:tcPr>
            <w:tcW w:w="4361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394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615" w:type="dxa"/>
          </w:tcPr>
          <w:p w:rsidR="00642242" w:rsidRPr="00BA7D62" w:rsidRDefault="00642242" w:rsidP="00642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AC4325" w:rsidRPr="00BA7D62" w:rsidRDefault="004565DA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оценка  - </w:t>
      </w:r>
      <w:r w:rsidR="00DD3BC4" w:rsidRPr="00BA7D62">
        <w:rPr>
          <w:rFonts w:ascii="Times New Roman" w:hAnsi="Times New Roman"/>
          <w:sz w:val="24"/>
          <w:szCs w:val="24"/>
        </w:rPr>
        <w:t>«неудовлетворительно» 2</w:t>
      </w:r>
      <w:r w:rsidRPr="00BA7D62">
        <w:rPr>
          <w:rFonts w:ascii="Times New Roman" w:hAnsi="Times New Roman"/>
          <w:sz w:val="24"/>
          <w:szCs w:val="24"/>
        </w:rPr>
        <w:t xml:space="preserve"> балл</w:t>
      </w:r>
      <w:r w:rsidR="00DD3BC4" w:rsidRPr="00BA7D62">
        <w:rPr>
          <w:rFonts w:ascii="Times New Roman" w:hAnsi="Times New Roman"/>
          <w:sz w:val="24"/>
          <w:szCs w:val="24"/>
        </w:rPr>
        <w:t>а</w:t>
      </w:r>
      <w:r w:rsidRPr="00BA7D62">
        <w:rPr>
          <w:rFonts w:ascii="Times New Roman" w:hAnsi="Times New Roman"/>
          <w:sz w:val="24"/>
          <w:szCs w:val="24"/>
        </w:rPr>
        <w:t xml:space="preserve">  - </w:t>
      </w:r>
      <w:r w:rsidR="00AC4325" w:rsidRPr="00BA7D62">
        <w:rPr>
          <w:rFonts w:ascii="Times New Roman" w:hAnsi="Times New Roman"/>
          <w:sz w:val="24"/>
          <w:szCs w:val="24"/>
        </w:rPr>
        <w:t>выставляется студенту, если нет правильного отве</w:t>
      </w:r>
      <w:r w:rsidRPr="00BA7D62">
        <w:rPr>
          <w:rFonts w:ascii="Times New Roman" w:hAnsi="Times New Roman"/>
          <w:sz w:val="24"/>
          <w:szCs w:val="24"/>
        </w:rPr>
        <w:t>та.</w:t>
      </w:r>
    </w:p>
    <w:p w:rsidR="006D4139" w:rsidRDefault="006D4139" w:rsidP="006D4139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Перечень объектов контроля и оценки </w:t>
      </w:r>
    </w:p>
    <w:p w:rsidR="00642242" w:rsidRPr="00BA7D62" w:rsidRDefault="00642242" w:rsidP="006D4139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</w:p>
    <w:p w:rsidR="006D4139" w:rsidRPr="00BA7D62" w:rsidRDefault="006D4139" w:rsidP="006D4139">
      <w:pPr>
        <w:tabs>
          <w:tab w:val="left" w:pos="426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6D4139" w:rsidRPr="00642242" w:rsidRDefault="006D4139" w:rsidP="006D41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lastRenderedPageBreak/>
        <w:t>Тема1.1.Философия античного мира и средних веков.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Форма контроля: Выполнение индивидуальных письменных заданий.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подготовка 2 мин.;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выполнение  5 мин.;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оформление и сдача 1  мин.;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всего 8 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мин.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Текст задания.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Карточка №1.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1.Предпосылки зарождения средневековой философии.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2.Теоцентризм как системообразующий принцип мировоззрения.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Карточка №2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1.Основные проблемы Средневековой философии и ее периодизация.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2.Учения А.Блаженого и Ф.Аквинского.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Карточка №3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1.Проблема доказательств бытия Бога.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2.Спор об  «универсалиях». Реализм и номинализм.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-- оценка «отлично» 5 баллов  выставляется студенту, если правильно выполнено 2 задания;</w:t>
      </w:r>
    </w:p>
    <w:p w:rsidR="00175117" w:rsidRPr="00BA7D62" w:rsidRDefault="00175117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 оценка «хорошо» -4</w:t>
      </w:r>
      <w:r w:rsidR="006D4139" w:rsidRPr="00BA7D62">
        <w:rPr>
          <w:rFonts w:ascii="Times New Roman" w:hAnsi="Times New Roman"/>
          <w:sz w:val="24"/>
          <w:szCs w:val="24"/>
        </w:rPr>
        <w:t xml:space="preserve"> балла  выставляется студенту, если одно из заданий выполнено 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- </w:t>
      </w:r>
      <w:r w:rsidR="00175117" w:rsidRPr="00BA7D62">
        <w:rPr>
          <w:rFonts w:ascii="Times New Roman" w:hAnsi="Times New Roman"/>
          <w:sz w:val="24"/>
          <w:szCs w:val="24"/>
        </w:rPr>
        <w:t xml:space="preserve">оценка «удовлетворительно» -3 балла </w:t>
      </w:r>
      <w:r w:rsidRPr="00BA7D62">
        <w:rPr>
          <w:rFonts w:ascii="Times New Roman" w:hAnsi="Times New Roman"/>
          <w:sz w:val="24"/>
          <w:szCs w:val="24"/>
        </w:rPr>
        <w:t>выставляется студенту, если  одно из заданий выполнено  частично, а второе не выполнено.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- </w:t>
      </w:r>
      <w:r w:rsidR="00175117" w:rsidRPr="00BA7D62">
        <w:rPr>
          <w:rFonts w:ascii="Times New Roman" w:hAnsi="Times New Roman"/>
          <w:sz w:val="24"/>
          <w:szCs w:val="24"/>
        </w:rPr>
        <w:t>оценка «неудовлетворительно» 2 балла</w:t>
      </w:r>
      <w:r w:rsidRPr="00BA7D62">
        <w:rPr>
          <w:rFonts w:ascii="Times New Roman" w:hAnsi="Times New Roman"/>
          <w:sz w:val="24"/>
          <w:szCs w:val="24"/>
        </w:rPr>
        <w:t xml:space="preserve">  выставляется студенту, если   не выполнены оба задания.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Перечень объектов контроля и оценки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6D4139" w:rsidRPr="00BA7D62" w:rsidTr="001A48F9">
        <w:trPr>
          <w:jc w:val="center"/>
        </w:trPr>
        <w:tc>
          <w:tcPr>
            <w:tcW w:w="388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У.1   ориентироваться в наиболее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общих философских проблемах бытия,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311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Выбирать наиболее общие философские проблемы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D4139" w:rsidRPr="00BA7D62" w:rsidTr="001A48F9">
        <w:trPr>
          <w:jc w:val="center"/>
        </w:trPr>
        <w:tc>
          <w:tcPr>
            <w:tcW w:w="388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З.1    основные  категории  понятия  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Философии; роль философии в жизни    человека  и  общества;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2194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D4139" w:rsidRPr="00BA7D62" w:rsidTr="001A48F9">
        <w:trPr>
          <w:jc w:val="center"/>
        </w:trPr>
        <w:tc>
          <w:tcPr>
            <w:tcW w:w="388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 3.4.   --  об  условиях  формирования           личности,  свободе и ответственности 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  за  сохранение  жизни,  культуры, окружающей  среды;</w:t>
            </w:r>
          </w:p>
        </w:tc>
        <w:tc>
          <w:tcPr>
            <w:tcW w:w="311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194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736610" w:rsidRPr="00BA7D62" w:rsidRDefault="00736610" w:rsidP="00EB42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0C88" w:rsidRPr="00BA7D62" w:rsidRDefault="00640C8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75117" w:rsidRPr="00BA7D62" w:rsidRDefault="00175117" w:rsidP="0017511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1.2. Философия  эпохи  возрождения.  Европейская философия</w:t>
      </w:r>
    </w:p>
    <w:p w:rsidR="00175117" w:rsidRPr="00BA7D62" w:rsidRDefault="00175117" w:rsidP="0017511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17–19 в.в.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DC0F4C" w:rsidRPr="0064224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</w:t>
      </w:r>
    </w:p>
    <w:p w:rsidR="004607B8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1.Основные направления философии эпохи Возрождения.</w:t>
      </w:r>
    </w:p>
    <w:p w:rsidR="004607B8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</w:t>
      </w:r>
      <w:r w:rsidR="00CF435A" w:rsidRPr="00BA7D62">
        <w:rPr>
          <w:rFonts w:ascii="Times New Roman" w:hAnsi="Times New Roman"/>
          <w:sz w:val="24"/>
          <w:szCs w:val="24"/>
          <w:lang w:eastAsia="ru-RU"/>
        </w:rPr>
        <w:t>. Антропоцентризм и гу</w:t>
      </w:r>
      <w:r w:rsidRPr="00BA7D62">
        <w:rPr>
          <w:rFonts w:ascii="Times New Roman" w:hAnsi="Times New Roman"/>
          <w:sz w:val="24"/>
          <w:szCs w:val="24"/>
          <w:lang w:eastAsia="ru-RU"/>
        </w:rPr>
        <w:t>манизм.</w:t>
      </w:r>
    </w:p>
    <w:p w:rsidR="004607B8" w:rsidRPr="00BA7D62" w:rsidRDefault="004607B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</w:t>
      </w:r>
      <w:r w:rsidR="00CF435A" w:rsidRPr="00BA7D62">
        <w:rPr>
          <w:rFonts w:ascii="Times New Roman" w:hAnsi="Times New Roman"/>
          <w:sz w:val="24"/>
          <w:szCs w:val="24"/>
          <w:lang w:eastAsia="ru-RU"/>
        </w:rPr>
        <w:t>Специфика постано</w:t>
      </w:r>
      <w:r w:rsidR="00E352D1" w:rsidRPr="00BA7D62">
        <w:rPr>
          <w:rFonts w:ascii="Times New Roman" w:hAnsi="Times New Roman"/>
          <w:sz w:val="24"/>
          <w:szCs w:val="24"/>
          <w:lang w:eastAsia="ru-RU"/>
        </w:rPr>
        <w:t>вки и решения основных философских проблем в эпоху Возрождения</w:t>
      </w:r>
      <w:r w:rsidR="001242B9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1242B9" w:rsidRPr="00BA7D62" w:rsidRDefault="00C35BB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</w:t>
      </w:r>
      <w:r w:rsidR="00E352D1" w:rsidRPr="00BA7D62">
        <w:rPr>
          <w:rFonts w:ascii="Times New Roman" w:hAnsi="Times New Roman"/>
          <w:sz w:val="24"/>
          <w:szCs w:val="24"/>
          <w:lang w:eastAsia="ru-RU"/>
        </w:rPr>
        <w:t xml:space="preserve"> Мистический пантеизм Н.Кузанского и Дж. Бруно.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Роль реформации в духовном развитии Западной Европы.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5. Социальные концепции эпохи Возрождения. Формирование принципов буржуазной концепции религии, мира и человека в трудах Э. Ротердамского и М.Лютера.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6. Идеология диктаторских , тоталитарных политических режимов в трудах Н.Макиавелли.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7. Историческое место и значение эпохи Возрождения в истории философской мысли.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8.Характерные черты немецкой классической философии.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9.Основные положения философских концепций И.Канта, Г.Гегеля, Л.Фейербаха.</w:t>
      </w:r>
    </w:p>
    <w:p w:rsidR="0080402F" w:rsidRPr="00BA7D62" w:rsidRDefault="0080402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10. Критическая философия И.Канта. Ее предмет и задача</w:t>
      </w:r>
    </w:p>
    <w:p w:rsidR="00E9402F" w:rsidRPr="0064224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</w:p>
    <w:p w:rsidR="00E9402F" w:rsidRPr="00BA7D62" w:rsidRDefault="00E9402F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E9402F" w:rsidRPr="00BA7D62" w:rsidRDefault="00E9402F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E9402F" w:rsidRPr="00BA7D62" w:rsidRDefault="00E9402F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80402F" w:rsidRPr="00642242" w:rsidRDefault="00E9402F" w:rsidP="0064224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690"/>
        <w:gridCol w:w="1623"/>
      </w:tblGrid>
      <w:tr w:rsidR="00E9402F" w:rsidRPr="00BA7D62" w:rsidTr="00642242">
        <w:trPr>
          <w:jc w:val="center"/>
        </w:trPr>
        <w:tc>
          <w:tcPr>
            <w:tcW w:w="3889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3690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623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E9402F" w:rsidRPr="00BA7D62" w:rsidTr="00642242">
        <w:trPr>
          <w:jc w:val="center"/>
        </w:trPr>
        <w:tc>
          <w:tcPr>
            <w:tcW w:w="3889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3690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623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E9402F" w:rsidRPr="00BA7D62" w:rsidTr="00642242">
        <w:trPr>
          <w:jc w:val="center"/>
        </w:trPr>
        <w:tc>
          <w:tcPr>
            <w:tcW w:w="3889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3690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</w:t>
            </w:r>
            <w:r w:rsidR="00642242">
              <w:rPr>
                <w:rFonts w:ascii="Times New Roman" w:hAnsi="Times New Roman"/>
                <w:sz w:val="24"/>
                <w:szCs w:val="24"/>
                <w:lang w:eastAsia="ru-RU"/>
              </w:rPr>
              <w:t>еды</w:t>
            </w:r>
          </w:p>
        </w:tc>
        <w:tc>
          <w:tcPr>
            <w:tcW w:w="1623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1.2. Философия  эпохи  возрождения.  Европейская философия</w:t>
      </w:r>
    </w:p>
    <w:p w:rsidR="00E9402F" w:rsidRPr="00642242" w:rsidRDefault="00E9402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17–19 в.в.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790058" w:rsidRPr="00BA7D62" w:rsidRDefault="00E9402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E9402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1.Подготовка реферата по теме «</w:t>
      </w:r>
      <w:r w:rsidR="00CF435A" w:rsidRPr="00BA7D62">
        <w:rPr>
          <w:rFonts w:ascii="Times New Roman" w:hAnsi="Times New Roman"/>
          <w:sz w:val="24"/>
          <w:szCs w:val="24"/>
          <w:lang w:eastAsia="ru-RU"/>
        </w:rPr>
        <w:t xml:space="preserve"> Философия эпохи Возрождения</w:t>
      </w:r>
      <w:r w:rsidR="00790058" w:rsidRPr="00BA7D62">
        <w:rPr>
          <w:rFonts w:ascii="Times New Roman" w:hAnsi="Times New Roman"/>
          <w:sz w:val="24"/>
          <w:szCs w:val="24"/>
          <w:lang w:eastAsia="ru-RU"/>
        </w:rPr>
        <w:t>»</w:t>
      </w:r>
    </w:p>
    <w:p w:rsidR="00E9402F" w:rsidRPr="00BA7D62" w:rsidRDefault="00790058" w:rsidP="00E9402F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790058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2E45C4" w:rsidRPr="00BA7D62" w:rsidRDefault="00790058" w:rsidP="002E45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Пере</w:t>
      </w:r>
      <w:r w:rsidR="002E45C4" w:rsidRPr="00BA7D62">
        <w:rPr>
          <w:rFonts w:ascii="Times New Roman" w:hAnsi="Times New Roman"/>
          <w:sz w:val="24"/>
          <w:szCs w:val="24"/>
          <w:lang w:eastAsia="ru-RU"/>
        </w:rPr>
        <w:t>чень объектов контроля и оценки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2E45C4" w:rsidRPr="00BA7D62" w:rsidTr="009A5310">
        <w:trPr>
          <w:jc w:val="center"/>
        </w:trPr>
        <w:tc>
          <w:tcPr>
            <w:tcW w:w="3889" w:type="dxa"/>
          </w:tcPr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3119" w:type="dxa"/>
          </w:tcPr>
          <w:p w:rsidR="002E45C4" w:rsidRPr="00BA7D62" w:rsidRDefault="002E45C4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2E45C4" w:rsidRPr="00BA7D62" w:rsidRDefault="002E45C4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E45C4" w:rsidRPr="00BA7D62" w:rsidTr="009A5310">
        <w:trPr>
          <w:jc w:val="center"/>
        </w:trPr>
        <w:tc>
          <w:tcPr>
            <w:tcW w:w="3889" w:type="dxa"/>
          </w:tcPr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  <w:p w:rsidR="002E45C4" w:rsidRPr="00BA7D62" w:rsidRDefault="002E45C4" w:rsidP="002E45C4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2194" w:type="dxa"/>
          </w:tcPr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E45C4" w:rsidRPr="00BA7D62" w:rsidTr="009A5310">
        <w:trPr>
          <w:jc w:val="center"/>
        </w:trPr>
        <w:tc>
          <w:tcPr>
            <w:tcW w:w="3889" w:type="dxa"/>
          </w:tcPr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техники  и  технологии.</w:t>
            </w:r>
          </w:p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194" w:type="dxa"/>
          </w:tcPr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1.2. Философия  эпохи  возрождения.  Европейская философия</w:t>
      </w:r>
    </w:p>
    <w:p w:rsidR="001242B9" w:rsidRPr="00BA7D62" w:rsidRDefault="00BD0BFC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17–19 в.в.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Выполнение индивидуальных письменных заданий.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подготовка 2 мин.;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5 мин.;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 мин.;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всего 8 </w:t>
      </w:r>
    </w:p>
    <w:p w:rsidR="00C35BBF" w:rsidRPr="00BA7D62" w:rsidRDefault="00BD0BFC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C35BBF" w:rsidRPr="00BA7D62" w:rsidRDefault="00C35BB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6C3502" w:rsidRPr="00BA7D62">
        <w:rPr>
          <w:rFonts w:ascii="Times New Roman" w:hAnsi="Times New Roman"/>
          <w:b/>
          <w:sz w:val="24"/>
          <w:szCs w:val="24"/>
          <w:lang w:eastAsia="ru-RU"/>
        </w:rPr>
        <w:t>1</w:t>
      </w:r>
    </w:p>
    <w:p w:rsidR="00C35BB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Тенденции развития философии Нового времени и Просвещения.</w:t>
      </w:r>
    </w:p>
    <w:p w:rsidR="00C35BB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Основные характеристики цели Просвещения как течения в культуре и духовной жизни общества.</w:t>
      </w:r>
    </w:p>
    <w:p w:rsidR="006C3502" w:rsidRPr="00BA7D62" w:rsidRDefault="00C35BB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</w:t>
      </w:r>
      <w:r w:rsidR="006C3502" w:rsidRPr="00BA7D62">
        <w:rPr>
          <w:rFonts w:ascii="Times New Roman" w:hAnsi="Times New Roman"/>
          <w:sz w:val="24"/>
          <w:szCs w:val="24"/>
          <w:lang w:eastAsia="ru-RU"/>
        </w:rPr>
        <w:t>Создание механико-материалистической картины мира</w:t>
      </w:r>
      <w:r w:rsidR="004C3072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6C3502" w:rsidRPr="00BA7D62" w:rsidRDefault="0024528D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 </w:t>
      </w:r>
      <w:r w:rsidR="006C3502" w:rsidRPr="00BA7D62">
        <w:rPr>
          <w:rFonts w:ascii="Times New Roman" w:hAnsi="Times New Roman"/>
          <w:b/>
          <w:sz w:val="24"/>
          <w:szCs w:val="24"/>
          <w:lang w:eastAsia="ru-RU"/>
        </w:rPr>
        <w:t>2</w:t>
      </w:r>
    </w:p>
    <w:p w:rsidR="006C3502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Эмпиризм  и рационализм.</w:t>
      </w:r>
    </w:p>
    <w:p w:rsidR="006C3502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Ф.Бэкон: учение об «идолах».</w:t>
      </w:r>
    </w:p>
    <w:p w:rsidR="0080402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 Рационалистическая метафизика.</w:t>
      </w:r>
    </w:p>
    <w:p w:rsidR="00C35BBF" w:rsidRPr="00BA7D62" w:rsidRDefault="0080402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-- оценка «отлично» 5 баллов  выставляется студенту, если правильно выполнено 2 задания;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-  оценка «хорошо» -4 балла  выставляется студенту, если одно из заданий выполнено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«удовлетворительно» -3 балла выставляется студенту, если  одно из заданий выполнено  частично, а второе не выполнено.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 2 балла  выставляется студенту, если   не выполнены оба задания.</w:t>
      </w:r>
    </w:p>
    <w:p w:rsidR="0080402F" w:rsidRPr="00BA7D62" w:rsidRDefault="0080402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774B58" w:rsidRPr="00BA7D62" w:rsidTr="009A5310">
        <w:trPr>
          <w:jc w:val="center"/>
        </w:trPr>
        <w:tc>
          <w:tcPr>
            <w:tcW w:w="388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3119" w:type="dxa"/>
          </w:tcPr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774B58" w:rsidRPr="00BA7D62" w:rsidTr="009A5310">
        <w:trPr>
          <w:jc w:val="center"/>
        </w:trPr>
        <w:tc>
          <w:tcPr>
            <w:tcW w:w="3889" w:type="dxa"/>
          </w:tcPr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З.1    основные  категории  понятия   </w:t>
            </w:r>
          </w:p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Философии; роль философии в жизни    человека  и  общества; </w:t>
            </w:r>
          </w:p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2194" w:type="dxa"/>
          </w:tcPr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774B58" w:rsidRPr="00BA7D62" w:rsidTr="009A5310">
        <w:trPr>
          <w:jc w:val="center"/>
        </w:trPr>
        <w:tc>
          <w:tcPr>
            <w:tcW w:w="388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3.4.   --  об  условиях  формирования           личности,  свободе и ответственности  </w:t>
            </w:r>
          </w:p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за  сохранение  жизни,  культуры, окружающей  среды;</w:t>
            </w:r>
          </w:p>
        </w:tc>
        <w:tc>
          <w:tcPr>
            <w:tcW w:w="311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194" w:type="dxa"/>
          </w:tcPr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80402F" w:rsidRPr="00BA7D62" w:rsidRDefault="0080402F" w:rsidP="00774B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Тема 1.3. Исторические этапы философии: европейская и русская философия  19–20  века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 - текущий;</w:t>
      </w:r>
      <w:r w:rsidR="00285663"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Тестирование: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</w:t>
      </w:r>
    </w:p>
    <w:p w:rsidR="00285663" w:rsidRPr="00BA7D62" w:rsidRDefault="00285663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Тесты Основы философии</w:t>
      </w:r>
    </w:p>
    <w:p w:rsidR="0080402F" w:rsidRPr="00BA7D62" w:rsidRDefault="00285663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вариант </w:t>
      </w:r>
      <w:r w:rsidR="0080402F"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1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ЗАДАНИЕ № 1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Предметом изучения философии является…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художественная реальность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2) всеобщее в системе «мир-человек»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физическая реальность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божественное откровение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2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Философия в начале своего возникновения являлась…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синкретической совокупностью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атеистической традицией знаний обо всем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религиозным учением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всеобщим учением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3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Онтология – это…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учение о методах познания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учение о бытии и небытии абсолютного и человека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учение о первичности и вторичности материи или сознания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учение о Боге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4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Обобщение накопленных конкретными науками знаний в целостную картину мира реализует _______________________ функция философии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эвристическая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интегрирующая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гуманистическая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методологическая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5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(выберите 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Основной причиной, обусловливающей существование вещи Аристотель называл…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науку      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материю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бытие                                                                                     </w:t>
      </w:r>
    </w:p>
    <w:p w:rsidR="0080402F" w:rsidRPr="0064224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информацию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6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патристике относятся следующие философы…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Августин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Боэций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 Пьер Абеляр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Фома Аквинский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7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Особенностью философского мышления эпохи Возрождения является…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провиденциализм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антропоцентризм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креационизм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наукоцентризм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8</w:t>
      </w:r>
      <w:r w:rsidRPr="00BA7D62">
        <w:rPr>
          <w:rFonts w:ascii="Times New Roman" w:hAnsi="Times New Roman"/>
          <w:sz w:val="24"/>
          <w:szCs w:val="24"/>
          <w:lang w:eastAsia="ru-RU"/>
        </w:rPr>
        <w:t>(  -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Ф. Бэкону принадлежит авторство следующего трактата…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«Рассуждения о методе»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2) «Первоначало философии»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«О достоинстве и приумножении наук»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4) «Капитал»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9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Представителями экзистенциализма являются…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Ясперс   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2) Кант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Рассел    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Хайдеггер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10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Ключевой проблемой русской философии в </w:t>
      </w:r>
      <w:r w:rsidRPr="00BA7D62">
        <w:rPr>
          <w:rFonts w:ascii="Times New Roman" w:hAnsi="Times New Roman"/>
          <w:sz w:val="24"/>
          <w:szCs w:val="24"/>
          <w:lang w:val="en-US" w:eastAsia="ru-RU"/>
        </w:rPr>
        <w:t>XIX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веке является поиск…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путей развития России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законов диалектики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направлений научного прогресса                                 </w:t>
      </w:r>
    </w:p>
    <w:p w:rsidR="00285663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методов познания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«отлично» выставляется студенту, если дано 10 – 9 правильных ответов;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- оценка «хорошо» выставляется студенту, если дано 8 – 7  правильных ответов; 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дано 6-5правильных ответов.</w:t>
      </w:r>
    </w:p>
    <w:p w:rsidR="0080402F" w:rsidRPr="00BA7D62" w:rsidRDefault="00285663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 нет правильного ответа, или  дан 4 -3 правильных  ответов.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4"/>
        <w:gridCol w:w="4220"/>
        <w:gridCol w:w="1275"/>
      </w:tblGrid>
      <w:tr w:rsidR="0080402F" w:rsidRPr="00BA7D62" w:rsidTr="00642242">
        <w:trPr>
          <w:jc w:val="center"/>
        </w:trPr>
        <w:tc>
          <w:tcPr>
            <w:tcW w:w="3964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</w:t>
            </w:r>
          </w:p>
        </w:tc>
        <w:tc>
          <w:tcPr>
            <w:tcW w:w="4220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</w:tc>
        <w:tc>
          <w:tcPr>
            <w:tcW w:w="1275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80402F" w:rsidRPr="00BA7D62" w:rsidTr="00642242">
        <w:trPr>
          <w:jc w:val="center"/>
        </w:trPr>
        <w:tc>
          <w:tcPr>
            <w:tcW w:w="3964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З.1 Знать основные категории  понятия философии; роль философии в жизни человека и общества</w:t>
            </w:r>
          </w:p>
        </w:tc>
        <w:tc>
          <w:tcPr>
            <w:tcW w:w="4220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275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80402F" w:rsidRPr="00BA7D62" w:rsidTr="00642242">
        <w:trPr>
          <w:jc w:val="center"/>
        </w:trPr>
        <w:tc>
          <w:tcPr>
            <w:tcW w:w="3964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</w:t>
            </w:r>
          </w:p>
        </w:tc>
        <w:tc>
          <w:tcPr>
            <w:tcW w:w="4220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процессов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1275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1A48F9" w:rsidRPr="00BA7D62" w:rsidRDefault="001A48F9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A48F9" w:rsidRPr="00642242" w:rsidRDefault="001A48F9" w:rsidP="001A48F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2.1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Человек, как главная философская проблема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89442E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вопросы: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1.Что больше определяет поведение человека – природные или социальные </w:t>
      </w:r>
      <w:r w:rsidR="0089442E" w:rsidRPr="00BA7D62">
        <w:rPr>
          <w:rFonts w:ascii="Times New Roman" w:hAnsi="Times New Roman"/>
          <w:sz w:val="24"/>
          <w:szCs w:val="24"/>
          <w:lang w:eastAsia="ru-RU"/>
        </w:rPr>
        <w:t>предпосылки?</w:t>
      </w:r>
    </w:p>
    <w:p w:rsidR="0089442E" w:rsidRPr="00BA7D62" w:rsidRDefault="0089442E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2.Каким образом связаны сущность человека и культура, творчество, свобода. любовь?</w:t>
      </w:r>
    </w:p>
    <w:p w:rsidR="0089442E" w:rsidRPr="00BA7D62" w:rsidRDefault="0089442E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3.В чем проявляется человеческое существование?</w:t>
      </w:r>
    </w:p>
    <w:p w:rsidR="00C4422D" w:rsidRPr="00BA7D62" w:rsidRDefault="0089442E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4.О каких</w:t>
      </w:r>
      <w:r w:rsidR="00C4422D" w:rsidRPr="00BA7D62">
        <w:rPr>
          <w:rFonts w:ascii="Times New Roman" w:hAnsi="Times New Roman"/>
          <w:sz w:val="24"/>
          <w:szCs w:val="24"/>
          <w:lang w:eastAsia="ru-RU"/>
        </w:rPr>
        <w:t xml:space="preserve"> превращениях говорил Ф.Ницше?</w:t>
      </w:r>
    </w:p>
    <w:p w:rsidR="00642242" w:rsidRDefault="00642242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4422D" w:rsidRPr="0064224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</w:p>
    <w:p w:rsidR="00C4422D" w:rsidRPr="00BA7D62" w:rsidRDefault="00C4422D" w:rsidP="004655A2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C4422D" w:rsidRPr="00BA7D62" w:rsidRDefault="00C4422D" w:rsidP="004655A2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C4422D" w:rsidRPr="00BA7D62" w:rsidRDefault="00C4422D" w:rsidP="004655A2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C4422D" w:rsidRPr="00642242" w:rsidRDefault="00C4422D" w:rsidP="00C4422D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5004"/>
        <w:gridCol w:w="1237"/>
      </w:tblGrid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5004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237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5004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237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004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237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4422D" w:rsidRPr="00BA7D62" w:rsidRDefault="004A2102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Человек, как главная философская проблема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E90BB0" w:rsidRPr="00BA7D62" w:rsidRDefault="004A2102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Подготовка реферата по теме</w:t>
      </w:r>
      <w:r w:rsidRPr="00BA7D62">
        <w:rPr>
          <w:rFonts w:ascii="Times New Roman" w:hAnsi="Times New Roman"/>
          <w:sz w:val="24"/>
          <w:szCs w:val="24"/>
          <w:lang w:eastAsia="ru-RU"/>
        </w:rPr>
        <w:t>:</w:t>
      </w:r>
    </w:p>
    <w:p w:rsidR="00E90BB0" w:rsidRPr="00BA7D62" w:rsidRDefault="00E90BB0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1.</w:t>
      </w:r>
      <w:r w:rsidRPr="00BA7D62">
        <w:rPr>
          <w:rFonts w:ascii="Times New Roman" w:hAnsi="Times New Roman"/>
          <w:sz w:val="24"/>
          <w:szCs w:val="24"/>
          <w:lang w:eastAsia="ru-RU"/>
        </w:rPr>
        <w:t>Структура личности: биологическая и психологическая подструктуры, социальный опыт, направленность личности.</w:t>
      </w:r>
    </w:p>
    <w:p w:rsidR="00C4422D" w:rsidRPr="00BA7D62" w:rsidRDefault="00E90BB0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2.Социализация как процесс овладения социально-историческим опытом.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Перечень объектов контроля и оценки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508"/>
        <w:gridCol w:w="1591"/>
      </w:tblGrid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508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Выбирать наиболее общие философские проблемы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бытия, пользоваться первоисточниками, 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осмысливать ценности, свободу и смысл жизни как основу формирования культуры гражданина и будущего специалиста.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З.3    – сущность  процесса  познания, 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591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техники  и  технологии.</w:t>
            </w:r>
          </w:p>
        </w:tc>
        <w:tc>
          <w:tcPr>
            <w:tcW w:w="4508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91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0BB0" w:rsidRPr="00BA7D62" w:rsidRDefault="00E90BB0" w:rsidP="00E90BB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 w:rsidRPr="00642242">
        <w:rPr>
          <w:rFonts w:ascii="Times New Roman" w:hAnsi="Times New Roman"/>
          <w:b/>
          <w:sz w:val="24"/>
          <w:szCs w:val="24"/>
          <w:lang w:eastAsia="ru-RU"/>
        </w:rPr>
        <w:t>2.1.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Человек, как главная философская проблема</w:t>
      </w:r>
    </w:p>
    <w:p w:rsidR="00E90BB0" w:rsidRPr="00BA7D62" w:rsidRDefault="00E90BB0" w:rsidP="00E90BB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 - текущий;Тестирование:   </w:t>
      </w:r>
    </w:p>
    <w:p w:rsidR="00E90BB0" w:rsidRPr="00BA7D62" w:rsidRDefault="00E90BB0" w:rsidP="00E90BB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</w:t>
      </w:r>
    </w:p>
    <w:p w:rsidR="001E3F99" w:rsidRPr="00BA7D62" w:rsidRDefault="00E90BB0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Тесты Основы философии</w:t>
      </w:r>
      <w:r w:rsidR="002904A2" w:rsidRPr="00642242">
        <w:rPr>
          <w:rFonts w:ascii="Times New Roman" w:hAnsi="Times New Roman"/>
          <w:sz w:val="24"/>
          <w:szCs w:val="24"/>
          <w:lang w:eastAsia="ru-RU"/>
        </w:rPr>
        <w:t>.</w:t>
      </w:r>
    </w:p>
    <w:p w:rsidR="001E3F99" w:rsidRPr="00BA7D62" w:rsidRDefault="004655A2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Вариант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Общество как система.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вопросы: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1.Почему общество можно представить как систему?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2.Что такое социальная система общества?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3.Что такое «социальный лифт»? Какие «социальные лифты» существуют в современном российском обществе?</w:t>
      </w:r>
    </w:p>
    <w:p w:rsidR="00897DFA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4.Что такое  «гражданское общество»?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897DFA" w:rsidRPr="00BA7D62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</w:p>
    <w:p w:rsidR="001E3F99" w:rsidRPr="00BA7D62" w:rsidRDefault="001E3F99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1E3F99" w:rsidRPr="00BA7D62" w:rsidRDefault="001E3F99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1E3F99" w:rsidRPr="00BA7D62" w:rsidRDefault="001E3F99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1E3F99" w:rsidRPr="00642242" w:rsidRDefault="001E3F99" w:rsidP="001E3F99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508"/>
        <w:gridCol w:w="1591"/>
      </w:tblGrid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специалиста.</w:t>
            </w:r>
          </w:p>
        </w:tc>
        <w:tc>
          <w:tcPr>
            <w:tcW w:w="4508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59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4508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59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508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9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 Общество как система.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Подготовка реферата по теме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1.Человек в системе социальных связей. Человек и общество.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2. Политическая сфера жизни общества. Понятие политической организации общества.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3.Субъекты политических отношений: государство, партии. Духовная сфера общества.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 Сферы духовного производства: наука, искусство, философия, образование, воспитание.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  <w:r w:rsidRPr="00BA7D62"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721"/>
        <w:gridCol w:w="1520"/>
      </w:tblGrid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72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</w:tc>
        <w:tc>
          <w:tcPr>
            <w:tcW w:w="1520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520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3.4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техники  и  технологии.</w:t>
            </w:r>
          </w:p>
        </w:tc>
        <w:tc>
          <w:tcPr>
            <w:tcW w:w="472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20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C05311" w:rsidRPr="00BA7D62" w:rsidRDefault="00C05311" w:rsidP="00C053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 Общество как система.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 - текущий;Тестирование:   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Тесты Основы философии 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Вариант 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1.Социальная роль – это: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социальное положение человека в обществе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изменение положения личности в социальной структуре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определенная модель поведения, отвечающая ожиданиям окружающих 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права и обязанности личности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2.Социальный статус личности – это: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поведение, ожидаемое от индивида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положение человека в обществе 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занимаемой индивидом позиции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характеристика социальных качеств личности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3.Главная потребность человека в организованности, дисциплине, мире, законе и порядке находит свою реализацию в:</w:t>
      </w:r>
    </w:p>
    <w:p w:rsidR="00C05311" w:rsidRPr="00BA7D62" w:rsidRDefault="00C05311" w:rsidP="00C05311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экономической сфере                         3. социальной сфере</w:t>
      </w:r>
    </w:p>
    <w:p w:rsidR="00C05311" w:rsidRPr="00BA7D62" w:rsidRDefault="00C05311" w:rsidP="00C05311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политической сфере                            4. духовной сфере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4.Какое суждение является верным?: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А. социальный статус характеризует место личности в социальной структуре общества.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Социальный статус остается неизменным всю жизнь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5.Личностью является:</w:t>
      </w:r>
    </w:p>
    <w:p w:rsidR="00C05311" w:rsidRPr="00BA7D6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любой представитель человеческого рода</w:t>
      </w:r>
    </w:p>
    <w:p w:rsidR="00C05311" w:rsidRPr="00BA7D6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единичный конкретный человек</w:t>
      </w:r>
    </w:p>
    <w:p w:rsidR="00C05311" w:rsidRPr="00BA7D6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только творчески одаренный человек</w:t>
      </w:r>
    </w:p>
    <w:p w:rsidR="00C05311" w:rsidRPr="0064224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индивидуальность, неповторимость, которая возникает в процессе воспитания и воздействия социокультурной среды </w:t>
      </w:r>
      <w:r w:rsidR="002904A2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.       6.. Верны ли следующие суждения о социальном статусе?: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  <w:t xml:space="preserve">           А. Социальный статус определяет социальную роль индивида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Достижение многих статусов зависит только от способностей и таланта человека.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7. Сфера общественной жизни, отражающая взаимодействие классов, социальных слоев и групп:</w:t>
      </w:r>
    </w:p>
    <w:p w:rsidR="00C05311" w:rsidRPr="00BA7D62" w:rsidRDefault="00C05311" w:rsidP="00C05311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экономическая                                 3. политическая </w:t>
      </w:r>
    </w:p>
    <w:p w:rsidR="00C05311" w:rsidRPr="00BA7D62" w:rsidRDefault="00C05311" w:rsidP="00C05311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социальная                                        4. духовная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8. Верны ли следующие суждения о социальных институтах?: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А. Социальные институты объединяют социальные группы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Социальные институты способствуют социализации  личности.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  <w:t>1. верно только А 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  <w:t>2. верно только Б 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9. Верны ли следующие суждения о обществе?: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А. Общество – это социальная организация страны, основой которой является социальная структура.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Общество – это политическая организация страны, включающая определенный тип режима власти, органы и структуру правления.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10. Общей социальной ролью ребенка и взрослого является роль:</w:t>
      </w:r>
    </w:p>
    <w:p w:rsidR="00C05311" w:rsidRPr="00BA7D62" w:rsidRDefault="00C05311" w:rsidP="00C05311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отца семейства                                 3. владельца такси</w:t>
      </w:r>
    </w:p>
    <w:p w:rsidR="00C05311" w:rsidRPr="00BA7D62" w:rsidRDefault="00C05311" w:rsidP="002904A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хоккейного болельщика                  4. Военнослужащего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11.Установите соответствие между видами статуса и их примерами: к каждой позиции, данной в первом столбце подберите соответствующую позицию  из второго столбца: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1425" w:type="dxa"/>
        <w:tblLook w:val="04A0"/>
      </w:tblPr>
      <w:tblGrid>
        <w:gridCol w:w="4168"/>
        <w:gridCol w:w="4261"/>
      </w:tblGrid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Виды статуса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Король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Инвалид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Приписываемый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Рекордсмен мира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Достигаемый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Смешанный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Теща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12.. Главным фактором социализации  личности является: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природная среда  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врожденные особенности человека 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общение с окружающими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специфика социальных норм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13.. Верны ли следующие суждения о соотношении социального статуса и социальной роли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А. Социальные роли человека определяются его социальным статусом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Между понятиями «социальный статус» и «социальная роль» различие отсутствует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 3. оба суждения 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 4.оба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       14. Понятия «собственность», «производство», «обмен» относятся: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экономической сфере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социальной сфере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политической сфере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духовной сфере.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 15.Определение: «Исторически сложившаяся, устойчивая форма организации совместной деятельности людей, реализующих определенные функции в обществе, главная из которых – удовлетворение социальных  потребностей» относится к понятию</w:t>
      </w:r>
    </w:p>
    <w:p w:rsidR="00C05311" w:rsidRPr="00BA7D62" w:rsidRDefault="00C05311" w:rsidP="00C05311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социальный статус                                    3. Социальный институт                                       </w:t>
      </w:r>
    </w:p>
    <w:p w:rsidR="00C05311" w:rsidRPr="00BA7D62" w:rsidRDefault="00C05311" w:rsidP="00C05311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социальная роль                                        4. Социальная жизнь</w:t>
      </w:r>
    </w:p>
    <w:p w:rsidR="002904A2" w:rsidRPr="00BA7D62" w:rsidRDefault="002904A2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Общество как система.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вопросы: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1.Почему общество можно представить как систему?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2.Что такое социальная система общества?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3.Что такое «социальный лифт»? Какие «социальные лифты» существуют в современном российском обществе?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4.Что такое  «гражданское общество»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ab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</w:p>
    <w:p w:rsidR="002904A2" w:rsidRPr="00BA7D6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2904A2" w:rsidRPr="00BA7D6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2904A2" w:rsidRPr="00BA7D6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2904A2" w:rsidRPr="0064224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791"/>
        <w:gridCol w:w="1308"/>
      </w:tblGrid>
      <w:tr w:rsidR="002904A2" w:rsidRPr="00BA7D62" w:rsidTr="00642242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4791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308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642242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4791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308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642242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791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308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 Общество как система.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Подготовка реферата по теме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1.Человек в системе социальных связей. Человек и общество.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2. Политическая сфера жизни общества. Понятие политической организации общества.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3.Субъекты политических отношений: государство, партии. Духовная сфера общества.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 Сферы духовного производства: наука, искусство, философия, образование, воспитание.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  <w:r w:rsidRPr="00BA7D62"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650"/>
        <w:gridCol w:w="1417"/>
        <w:gridCol w:w="32"/>
      </w:tblGrid>
      <w:tr w:rsidR="002904A2" w:rsidRPr="00BA7D62" w:rsidTr="00077D0A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650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gridSpan w:val="2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077D0A">
        <w:trPr>
          <w:gridAfter w:val="1"/>
          <w:wAfter w:w="32" w:type="dxa"/>
          <w:trHeight w:val="1078"/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основ научной,  философской  и  религиозной  картины  мира;</w:t>
            </w:r>
          </w:p>
        </w:tc>
        <w:tc>
          <w:tcPr>
            <w:tcW w:w="4650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417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077D0A">
        <w:trPr>
          <w:gridAfter w:val="1"/>
          <w:wAfter w:w="32" w:type="dxa"/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о  социальных  и  этических       проблемах,  связанных  с  развитием  и 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техники  и  технологии.</w:t>
            </w:r>
          </w:p>
        </w:tc>
        <w:tc>
          <w:tcPr>
            <w:tcW w:w="4650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417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40C88" w:rsidRPr="00077D0A" w:rsidRDefault="003D0A0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6.2. Задания рубежного контроля знаний</w:t>
      </w:r>
    </w:p>
    <w:p w:rsidR="00F43E24" w:rsidRPr="00BA7D62" w:rsidRDefault="00F43E24" w:rsidP="00F43E2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Модуль 1.</w:t>
      </w:r>
    </w:p>
    <w:p w:rsidR="003D0A0F" w:rsidRPr="00BA7D62" w:rsidRDefault="00F43E24" w:rsidP="00F43E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Основные идеи мировой философии от античности до новейшего времени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Форма контроля: Контрольная работа</w:t>
      </w:r>
      <w:r w:rsidR="00640C88" w:rsidRPr="00BA7D62">
        <w:rPr>
          <w:rFonts w:ascii="Times New Roman" w:hAnsi="Times New Roman"/>
          <w:sz w:val="24"/>
          <w:szCs w:val="24"/>
          <w:lang w:eastAsia="ru-RU"/>
        </w:rPr>
        <w:t xml:space="preserve"> 1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4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40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45 мин.</w:t>
      </w:r>
    </w:p>
    <w:p w:rsidR="005B3912" w:rsidRPr="00BA7D62" w:rsidRDefault="005B3912" w:rsidP="005B391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 1</w:t>
      </w:r>
    </w:p>
    <w:p w:rsidR="005B3912" w:rsidRPr="00BA7D62" w:rsidRDefault="005B3912" w:rsidP="008C3472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Источники средневековой философии находятся в: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атомистической философии античности;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Возрождения;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Сократа;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Платона, стоиков и эпикурейцев;</w:t>
      </w:r>
    </w:p>
    <w:p w:rsidR="00EC40D5" w:rsidRPr="00BA7D62" w:rsidRDefault="00EC40D5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2. Какие из перечисленных вопросов является философским:</w:t>
      </w:r>
    </w:p>
    <w:p w:rsidR="005B3912" w:rsidRPr="00BA7D62" w:rsidRDefault="005B3912" w:rsidP="005B3912">
      <w:pPr>
        <w:spacing w:after="0" w:line="240" w:lineRule="auto"/>
        <w:ind w:left="142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1)возможны ли небелковые формы жизни;</w:t>
      </w:r>
    </w:p>
    <w:p w:rsidR="005B3912" w:rsidRPr="00BA7D62" w:rsidRDefault="005B3912" w:rsidP="005B3912">
      <w:pPr>
        <w:tabs>
          <w:tab w:val="left" w:pos="0"/>
        </w:tabs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2)обусловлена ли нравственность человека генетикой;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3)как отличить истину от заблуждения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4)расширяется ли Вселенная;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3.  Наука - это: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1)  вид духовной деятельности;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2)социальный институт;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3)развивающаяся система знаний о законах мира;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4)все перечисленное выше;</w:t>
      </w:r>
    </w:p>
    <w:p w:rsidR="005B3912" w:rsidRPr="00BA7D62" w:rsidRDefault="005B3912" w:rsidP="005B3912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Онтологическим принципом средневековой философии является:</w:t>
      </w:r>
    </w:p>
    <w:p w:rsidR="005B3912" w:rsidRPr="00BA7D62" w:rsidRDefault="005B3912" w:rsidP="008C347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BA7D62" w:rsidRDefault="005B3912" w:rsidP="008C347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креационизм;</w:t>
      </w:r>
    </w:p>
    <w:p w:rsidR="005B3912" w:rsidRPr="00BA7D62" w:rsidRDefault="005B3912" w:rsidP="008C347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откровение;</w:t>
      </w:r>
    </w:p>
    <w:p w:rsidR="005B3912" w:rsidRPr="00077D0A" w:rsidRDefault="005B3912" w:rsidP="00077D0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формализм;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«Ангельским доктором» назвали впоследствии средневекового мыслителя:</w:t>
      </w:r>
    </w:p>
    <w:p w:rsidR="005B3912" w:rsidRPr="00BA7D62" w:rsidRDefault="005B3912" w:rsidP="008C34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Фому Аквинского;</w:t>
      </w:r>
    </w:p>
    <w:p w:rsidR="005B3912" w:rsidRPr="00BA7D62" w:rsidRDefault="005B3912" w:rsidP="008C34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Августина Блаженного;</w:t>
      </w:r>
    </w:p>
    <w:p w:rsidR="005B3912" w:rsidRPr="00BA7D62" w:rsidRDefault="005B3912" w:rsidP="008C34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Аристотеля;</w:t>
      </w:r>
    </w:p>
    <w:p w:rsidR="005B3912" w:rsidRPr="00077D0A" w:rsidRDefault="005B3912" w:rsidP="00077D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Марка Аврелия;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Гносеологическим принципом средневековой философии является: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историзм;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откровение;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креационизм;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«Отцом схоластики» называют средневекового мыслителя: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Фому Аквинского;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Августина Блаженного;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Пьера Абеляра;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Боэция;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средневековой философии в споре об универсалиях номиналисты утверждали:</w:t>
      </w:r>
    </w:p>
    <w:p w:rsidR="005B3912" w:rsidRPr="00BA7D62" w:rsidRDefault="005B3912" w:rsidP="008C347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общего (понятие) предшествует вещи;</w:t>
      </w:r>
    </w:p>
    <w:p w:rsidR="005B3912" w:rsidRPr="00BA7D62" w:rsidRDefault="005B3912" w:rsidP="008C347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идеи вещи не соответствует материальному воплощению;</w:t>
      </w:r>
    </w:p>
    <w:p w:rsidR="005B3912" w:rsidRPr="00BA7D62" w:rsidRDefault="005B3912" w:rsidP="008C347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идентична вещи, а «имена после вещей»;</w:t>
      </w:r>
    </w:p>
    <w:p w:rsidR="005B3912" w:rsidRPr="00077D0A" w:rsidRDefault="005B3912" w:rsidP="00077D0A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реальны лишь единичные вещи;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средневековой философии в споре об универсалиях реалистичны утверждения:</w:t>
      </w:r>
    </w:p>
    <w:p w:rsidR="005B3912" w:rsidRPr="00BA7D62" w:rsidRDefault="005B3912" w:rsidP="008C347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общего (понятие) предшествует вещи;</w:t>
      </w:r>
    </w:p>
    <w:p w:rsidR="005B3912" w:rsidRPr="00BA7D62" w:rsidRDefault="005B3912" w:rsidP="008C347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реальны лишь единичные вещи, а «имена после вещей»;</w:t>
      </w:r>
    </w:p>
    <w:p w:rsidR="005B3912" w:rsidRPr="00BA7D62" w:rsidRDefault="005B3912" w:rsidP="008C347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идеи вещи не соответствует материальному воплощению;</w:t>
      </w:r>
    </w:p>
    <w:p w:rsidR="005B3912" w:rsidRPr="00077D0A" w:rsidRDefault="005B3912" w:rsidP="00077D0A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идентична вещи;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Индукции – это понятие, означающие в философии:</w:t>
      </w:r>
    </w:p>
    <w:p w:rsidR="005B3912" w:rsidRPr="00BA7D62" w:rsidRDefault="005B3912" w:rsidP="008C347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психологического воздействия;</w:t>
      </w:r>
    </w:p>
    <w:p w:rsidR="005B3912" w:rsidRPr="00BA7D62" w:rsidRDefault="005B3912" w:rsidP="008C347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мышления, построенный на переходе от общего к частному;</w:t>
      </w:r>
    </w:p>
    <w:p w:rsidR="005B3912" w:rsidRPr="00BA7D62" w:rsidRDefault="005B3912" w:rsidP="008C347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мышления, построенный на переходе от частного к общему;</w:t>
      </w:r>
    </w:p>
    <w:p w:rsidR="005B3912" w:rsidRPr="00077D0A" w:rsidRDefault="005B3912" w:rsidP="00077D0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всеобщего познания;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 – это понятие, означающее в философии:</w:t>
      </w:r>
    </w:p>
    <w:p w:rsidR="005B3912" w:rsidRPr="00BA7D62" w:rsidRDefault="005B3912" w:rsidP="008C347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область математики;</w:t>
      </w:r>
    </w:p>
    <w:p w:rsidR="005B3912" w:rsidRPr="00BA7D62" w:rsidRDefault="005B3912" w:rsidP="008C347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научное знание вообще;</w:t>
      </w:r>
    </w:p>
    <w:p w:rsidR="005B3912" w:rsidRPr="00BA7D62" w:rsidRDefault="005B3912" w:rsidP="008C347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теоретическое познание, основанное на разуме;</w:t>
      </w:r>
    </w:p>
    <w:p w:rsidR="005B3912" w:rsidRPr="00077D0A" w:rsidRDefault="005B3912" w:rsidP="00077D0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опытное знание;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Термин «философия» ввел в оборот: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1)Пифагор;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2)Сократ;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3)Аристотель;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4) Платон.</w:t>
      </w:r>
    </w:p>
    <w:p w:rsidR="005B3912" w:rsidRPr="00BA7D62" w:rsidRDefault="005B3912" w:rsidP="005B3912">
      <w:pPr>
        <w:spacing w:after="0" w:line="240" w:lineRule="auto"/>
        <w:jc w:val="center"/>
        <w:rPr>
          <w:rFonts w:ascii="Times New Roman" w:eastAsia="Cambria" w:hAnsi="Times New Roman"/>
          <w:b/>
          <w:sz w:val="24"/>
          <w:szCs w:val="24"/>
        </w:rPr>
      </w:pPr>
      <w:r w:rsidRPr="00BA7D62">
        <w:rPr>
          <w:rFonts w:ascii="Times New Roman" w:eastAsia="Cambria" w:hAnsi="Times New Roman"/>
          <w:b/>
          <w:sz w:val="24"/>
          <w:szCs w:val="24"/>
        </w:rPr>
        <w:t>Вариант 2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8C3472">
      <w:pPr>
        <w:pStyle w:val="a3"/>
        <w:numPr>
          <w:ilvl w:val="6"/>
          <w:numId w:val="36"/>
        </w:numPr>
        <w:spacing w:after="0" w:line="240" w:lineRule="auto"/>
        <w:ind w:left="142" w:firstLine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Как соотносится философия и мировоззрение: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1)философия - часть мировоззрения; 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2)мировоззрение  - часть философии;</w:t>
      </w:r>
    </w:p>
    <w:p w:rsidR="00077D0A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3)философия есть часть мировоззрения;</w:t>
      </w:r>
    </w:p>
    <w:p w:rsidR="005B3912" w:rsidRPr="00BA7D62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lastRenderedPageBreak/>
        <w:t xml:space="preserve"> 4)основную роль в формировании мировоззрения играют  специальные научные знания, философия - же вспомогательную;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2.              Выберете правильное высказывание :</w:t>
      </w:r>
    </w:p>
    <w:p w:rsidR="005B3912" w:rsidRPr="00BA7D62" w:rsidRDefault="005B3912" w:rsidP="008C3472">
      <w:pPr>
        <w:numPr>
          <w:ilvl w:val="0"/>
          <w:numId w:val="14"/>
        </w:numPr>
        <w:spacing w:after="0" w:line="240" w:lineRule="auto"/>
        <w:ind w:left="42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идеализм - это стремление человека к совершенству;</w:t>
      </w:r>
    </w:p>
    <w:p w:rsidR="005B3912" w:rsidRPr="00BA7D62" w:rsidRDefault="005B3912" w:rsidP="005B3912">
      <w:pPr>
        <w:spacing w:after="0" w:line="240" w:lineRule="auto"/>
        <w:ind w:left="42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2)идеализм - это утверждение, что идеи существуют реально;</w:t>
      </w:r>
    </w:p>
    <w:p w:rsidR="005B3912" w:rsidRPr="00BA7D62" w:rsidRDefault="005B3912" w:rsidP="005B3912">
      <w:pPr>
        <w:spacing w:after="0" w:line="240" w:lineRule="auto"/>
        <w:ind w:left="567" w:hanging="567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3)идеализм - это представление о первичности  сознания         (идеального);</w:t>
      </w:r>
    </w:p>
    <w:p w:rsidR="005B3912" w:rsidRPr="00BA7D62" w:rsidRDefault="005B3912" w:rsidP="00077D0A">
      <w:pPr>
        <w:spacing w:after="0" w:line="240" w:lineRule="auto"/>
        <w:ind w:left="567" w:hanging="567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4)идеализм - это представление об объективном существовании мира идей;</w:t>
      </w:r>
    </w:p>
    <w:p w:rsidR="005B3912" w:rsidRPr="00BA7D62" w:rsidRDefault="005B3912" w:rsidP="005B3912">
      <w:pPr>
        <w:pStyle w:val="a3"/>
        <w:spacing w:after="0" w:line="240" w:lineRule="auto"/>
        <w:ind w:left="993" w:hanging="993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3.            Классический период в античной философии связан с такими мыслителями, как 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1)Фалес, Анаксимандр, Анаксимен;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2)Ксенофон, Парменид, Зенон;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3)Сократ, Платон, Аристотель;</w:t>
      </w:r>
    </w:p>
    <w:p w:rsidR="005B3912" w:rsidRPr="00BA7D62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4)Зенон, Сенеке, Эпиктет;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4.        Атомистическое учение о мире основал античный философ;</w:t>
      </w:r>
    </w:p>
    <w:p w:rsidR="005B3912" w:rsidRPr="00BA7D62" w:rsidRDefault="005B3912" w:rsidP="008C3472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Платон;</w:t>
      </w:r>
    </w:p>
    <w:p w:rsidR="005B3912" w:rsidRPr="00BA7D62" w:rsidRDefault="005B3912" w:rsidP="008C3472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Эпикур;</w:t>
      </w:r>
    </w:p>
    <w:p w:rsidR="005B3912" w:rsidRPr="00BA7D62" w:rsidRDefault="005B3912" w:rsidP="008C3472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Анаксимен;</w:t>
      </w:r>
    </w:p>
    <w:p w:rsidR="005B3912" w:rsidRPr="00077D0A" w:rsidRDefault="005B3912" w:rsidP="00077D0A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Демокрит;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Главными чертами философии средневековья являются: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1)теоцентризм;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2) рационализм;</w:t>
      </w:r>
    </w:p>
    <w:p w:rsidR="005B3912" w:rsidRPr="00BA7D62" w:rsidRDefault="005B3912" w:rsidP="005B3912">
      <w:pPr>
        <w:spacing w:after="0" w:line="240" w:lineRule="auto"/>
        <w:ind w:left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3)идеализм;</w:t>
      </w:r>
    </w:p>
    <w:p w:rsidR="005B3912" w:rsidRPr="00BA7D62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4)иррационализм;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-142" w:firstLine="142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Дедукция - это понятие, означающее в философии:</w:t>
      </w:r>
    </w:p>
    <w:p w:rsidR="005B3912" w:rsidRPr="00BA7D62" w:rsidRDefault="005B3912" w:rsidP="008C3472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психологического воздействия;</w:t>
      </w:r>
    </w:p>
    <w:p w:rsidR="005B3912" w:rsidRPr="00BA7D62" w:rsidRDefault="005B3912" w:rsidP="008C3472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мышления, построенный на переходе от общего к частному ;</w:t>
      </w:r>
    </w:p>
    <w:p w:rsidR="005B3912" w:rsidRPr="00BA7D62" w:rsidRDefault="005B3912" w:rsidP="008C3472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познания всеобщего;</w:t>
      </w:r>
    </w:p>
    <w:p w:rsidR="005B3912" w:rsidRPr="00077D0A" w:rsidRDefault="005B3912" w:rsidP="00077D0A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мышления, построенный на переходе от частного к общему;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-284" w:firstLine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Эмпирическое знание - это:</w:t>
      </w:r>
    </w:p>
    <w:p w:rsidR="005B3912" w:rsidRPr="00BA7D62" w:rsidRDefault="005B3912" w:rsidP="008C3472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опытное знание;</w:t>
      </w:r>
    </w:p>
    <w:p w:rsidR="005B3912" w:rsidRPr="00BA7D62" w:rsidRDefault="005B3912" w:rsidP="008C3472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научное знание вообще;</w:t>
      </w:r>
    </w:p>
    <w:p w:rsidR="005B3912" w:rsidRPr="00BA7D62" w:rsidRDefault="005B3912" w:rsidP="008C3472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теоретическое знание;</w:t>
      </w:r>
    </w:p>
    <w:p w:rsidR="005B3912" w:rsidRPr="00077D0A" w:rsidRDefault="005B3912" w:rsidP="00077D0A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область физики;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Рационализм - это:</w:t>
      </w:r>
    </w:p>
    <w:p w:rsidR="005B3912" w:rsidRPr="00BA7D62" w:rsidRDefault="005B3912" w:rsidP="008C3472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направление в теории познания, полагающее разум источником и критерием знания;</w:t>
      </w:r>
    </w:p>
    <w:p w:rsidR="005B3912" w:rsidRPr="00BA7D62" w:rsidRDefault="005B3912" w:rsidP="008C3472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знание, опирающееся на эксперимент;</w:t>
      </w:r>
    </w:p>
    <w:p w:rsidR="005B3912" w:rsidRPr="00BA7D62" w:rsidRDefault="005B3912" w:rsidP="008C3472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теоретизирование;</w:t>
      </w:r>
    </w:p>
    <w:p w:rsidR="005B3912" w:rsidRPr="00077D0A" w:rsidRDefault="005B3912" w:rsidP="00077D0A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область математики;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0" w:hanging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Как понимал интуицию Н. О. Лосский;</w:t>
      </w:r>
    </w:p>
    <w:p w:rsidR="005B3912" w:rsidRPr="00BA7D62" w:rsidRDefault="005B3912" w:rsidP="008C3472">
      <w:pPr>
        <w:numPr>
          <w:ilvl w:val="0"/>
          <w:numId w:val="27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как мистическое озарение;</w:t>
      </w:r>
    </w:p>
    <w:p w:rsidR="005B3912" w:rsidRPr="00BA7D62" w:rsidRDefault="005B3912" w:rsidP="008C3472">
      <w:pPr>
        <w:numPr>
          <w:ilvl w:val="0"/>
          <w:numId w:val="27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как направленность сознания на объект;</w:t>
      </w:r>
    </w:p>
    <w:p w:rsidR="005B3912" w:rsidRPr="00BA7D62" w:rsidRDefault="005B3912" w:rsidP="008C3472">
      <w:pPr>
        <w:numPr>
          <w:ilvl w:val="0"/>
          <w:numId w:val="27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как истечение образов от объекта к человеку;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4)как нечто необъяснимое;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-284" w:firstLine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культуры – это раздел философии, исследующий:</w:t>
      </w:r>
    </w:p>
    <w:p w:rsidR="005B3912" w:rsidRPr="00BA7D62" w:rsidRDefault="005B3912" w:rsidP="008C347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сущность и значение культуры;</w:t>
      </w:r>
    </w:p>
    <w:p w:rsidR="005B3912" w:rsidRPr="00BA7D62" w:rsidRDefault="005B3912" w:rsidP="008C347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культурное творчество человека;</w:t>
      </w:r>
    </w:p>
    <w:p w:rsidR="005B3912" w:rsidRPr="00BA7D62" w:rsidRDefault="005B3912" w:rsidP="008C347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нравственную культуру;</w:t>
      </w:r>
    </w:p>
    <w:p w:rsidR="005B3912" w:rsidRPr="00077D0A" w:rsidRDefault="00077D0A" w:rsidP="00077D0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проблемы человека и религии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709" w:hanging="993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Основой русской религиозной философии рубежа </w:t>
      </w:r>
      <w:r w:rsidRPr="00BA7D62">
        <w:rPr>
          <w:rFonts w:ascii="Times New Roman" w:hAnsi="Times New Roman"/>
          <w:sz w:val="24"/>
          <w:szCs w:val="24"/>
          <w:lang w:val="en-US"/>
        </w:rPr>
        <w:t>XIX</w:t>
      </w:r>
      <w:r w:rsidRPr="00BA7D62">
        <w:rPr>
          <w:rFonts w:ascii="Times New Roman" w:hAnsi="Times New Roman"/>
          <w:sz w:val="24"/>
          <w:szCs w:val="24"/>
        </w:rPr>
        <w:t xml:space="preserve"> - </w:t>
      </w:r>
      <w:r w:rsidRPr="00BA7D62">
        <w:rPr>
          <w:rFonts w:ascii="Times New Roman" w:hAnsi="Times New Roman"/>
          <w:sz w:val="24"/>
          <w:szCs w:val="24"/>
          <w:lang w:val="en-US"/>
        </w:rPr>
        <w:t>XX</w:t>
      </w:r>
      <w:r w:rsidRPr="00BA7D62">
        <w:rPr>
          <w:rFonts w:ascii="Times New Roman" w:hAnsi="Times New Roman"/>
          <w:sz w:val="24"/>
          <w:szCs w:val="24"/>
        </w:rPr>
        <w:t xml:space="preserve"> вв. является: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идеализм;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иррационализм;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прагматизм.</w:t>
      </w:r>
    </w:p>
    <w:p w:rsidR="005B3912" w:rsidRPr="00BA7D62" w:rsidRDefault="005B3912" w:rsidP="005B3912">
      <w:pPr>
        <w:pStyle w:val="a3"/>
        <w:spacing w:after="0" w:line="240" w:lineRule="auto"/>
        <w:ind w:left="-142" w:hanging="862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12.          Русская философия отличается: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1)  духовной проблематикой;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2)  многообразием философских школ;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3)  органичностью и целостностью;</w:t>
      </w:r>
    </w:p>
    <w:p w:rsidR="00EC40D5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4)  научно-теоретическими разработками.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EC40D5" w:rsidRPr="00BA7D62" w:rsidRDefault="00F43E24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5</w:t>
      </w:r>
      <w:r w:rsidR="00EC40D5" w:rsidRPr="00BA7D62">
        <w:rPr>
          <w:rFonts w:ascii="Times New Roman" w:hAnsi="Times New Roman"/>
          <w:sz w:val="24"/>
          <w:szCs w:val="24"/>
        </w:rPr>
        <w:t xml:space="preserve"> баллов выставляется студенту, если</w:t>
      </w:r>
      <w:r w:rsidR="00EC40D5" w:rsidRPr="00BA7D62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12-11 вопросов;</w:t>
      </w:r>
    </w:p>
    <w:p w:rsidR="00EC40D5" w:rsidRPr="00BA7D62" w:rsidRDefault="00F43E24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4  балла</w:t>
      </w:r>
      <w:r w:rsidR="00EC40D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 правильный ответ на 10-9 вопросов, который содержит неполный ответ темы вопросов.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C40D5" w:rsidRPr="00BA7D62" w:rsidRDefault="00F43E24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3</w:t>
      </w:r>
      <w:r w:rsidR="00EC40D5" w:rsidRPr="00BA7D62">
        <w:rPr>
          <w:rFonts w:ascii="Times New Roman" w:hAnsi="Times New Roman"/>
          <w:sz w:val="24"/>
          <w:szCs w:val="24"/>
        </w:rPr>
        <w:t xml:space="preserve">  баллов выставляется студенту, если дан  правильный ответ на 8 вопросов, который содержит неполный ответ темы вопросов.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B3912" w:rsidRPr="00BA7D62" w:rsidRDefault="00F43E24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рейтинг 2 балла</w:t>
      </w:r>
      <w:r w:rsidR="00EC40D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нет правильного ответа на 7 вопросов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  <w:r w:rsidR="00F43E24" w:rsidRPr="00BA7D62">
        <w:rPr>
          <w:rFonts w:ascii="Times New Roman" w:hAnsi="Times New Roman"/>
          <w:b/>
          <w:sz w:val="24"/>
          <w:szCs w:val="24"/>
          <w:lang w:eastAsia="ru-RU"/>
        </w:rPr>
        <w:t>:</w:t>
      </w: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5004"/>
        <w:gridCol w:w="1237"/>
      </w:tblGrid>
      <w:tr w:rsidR="005B3912" w:rsidRPr="00BA7D62" w:rsidTr="00077D0A">
        <w:trPr>
          <w:jc w:val="center"/>
        </w:trPr>
        <w:tc>
          <w:tcPr>
            <w:tcW w:w="3889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5004" w:type="dxa"/>
          </w:tcPr>
          <w:p w:rsidR="005B3912" w:rsidRPr="00BA7D62" w:rsidRDefault="005B3912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5B3912" w:rsidRPr="00BA7D62" w:rsidRDefault="005B3912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B3912" w:rsidRPr="00BA7D62" w:rsidTr="00077D0A">
        <w:trPr>
          <w:jc w:val="center"/>
        </w:trPr>
        <w:tc>
          <w:tcPr>
            <w:tcW w:w="3889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5B3912" w:rsidRPr="00BA7D62" w:rsidRDefault="005B3912" w:rsidP="00077D0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</w:tc>
        <w:tc>
          <w:tcPr>
            <w:tcW w:w="5004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237" w:type="dxa"/>
          </w:tcPr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B3912" w:rsidRPr="00BA7D62" w:rsidTr="00077D0A">
        <w:trPr>
          <w:jc w:val="center"/>
        </w:trPr>
        <w:tc>
          <w:tcPr>
            <w:tcW w:w="3889" w:type="dxa"/>
          </w:tcPr>
          <w:p w:rsidR="005B3912" w:rsidRPr="00BA7D62" w:rsidRDefault="005B3912" w:rsidP="00077D0A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о  социальных  и  этических       проблемах,  связанных  с  развитием  и </w:t>
            </w:r>
          </w:p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техники  и  технологии.</w:t>
            </w:r>
          </w:p>
        </w:tc>
        <w:tc>
          <w:tcPr>
            <w:tcW w:w="5004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237" w:type="dxa"/>
          </w:tcPr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5B3912" w:rsidRPr="00BA7D62" w:rsidRDefault="005B3912" w:rsidP="005B3912">
      <w:pPr>
        <w:spacing w:after="0" w:line="240" w:lineRule="auto"/>
        <w:rPr>
          <w:rFonts w:ascii="Cambria" w:hAnsi="Cambria"/>
          <w:sz w:val="24"/>
          <w:szCs w:val="24"/>
        </w:rPr>
      </w:pPr>
    </w:p>
    <w:p w:rsidR="005B3912" w:rsidRPr="00BA7D62" w:rsidRDefault="00F43E24" w:rsidP="005B3912">
      <w:pPr>
        <w:spacing w:after="0" w:line="240" w:lineRule="auto"/>
        <w:rPr>
          <w:rFonts w:ascii="Cambria" w:hAnsi="Cambria"/>
          <w:sz w:val="24"/>
          <w:szCs w:val="24"/>
        </w:rPr>
      </w:pPr>
      <w:r w:rsidRPr="00BA7D62">
        <w:rPr>
          <w:rFonts w:ascii="Cambria" w:hAnsi="Cambria"/>
          <w:b/>
          <w:sz w:val="24"/>
          <w:szCs w:val="24"/>
        </w:rPr>
        <w:t>Модуль 2</w:t>
      </w:r>
      <w:r w:rsidR="00D62D22" w:rsidRPr="00BA7D62">
        <w:rPr>
          <w:rFonts w:ascii="Cambria" w:hAnsi="Cambria"/>
          <w:b/>
          <w:sz w:val="24"/>
          <w:szCs w:val="24"/>
        </w:rPr>
        <w:t xml:space="preserve">. </w:t>
      </w:r>
      <w:r w:rsidR="00D62D22" w:rsidRPr="00BA7D62">
        <w:rPr>
          <w:rFonts w:ascii="Cambria" w:hAnsi="Cambria"/>
          <w:b/>
          <w:bCs/>
          <w:sz w:val="24"/>
          <w:szCs w:val="24"/>
        </w:rPr>
        <w:t>Человек – сознание – познание.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Форма контроля: Контрольная работа №2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4 мин.;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40 мин.;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45 мин.</w:t>
      </w:r>
    </w:p>
    <w:p w:rsidR="005B3912" w:rsidRPr="00BA7D62" w:rsidRDefault="005B3912" w:rsidP="005B3912">
      <w:pPr>
        <w:spacing w:after="0" w:line="240" w:lineRule="auto"/>
        <w:rPr>
          <w:rFonts w:ascii="Cambria" w:hAnsi="Cambria"/>
          <w:sz w:val="24"/>
          <w:szCs w:val="24"/>
        </w:rPr>
      </w:pPr>
    </w:p>
    <w:p w:rsidR="00F43E24" w:rsidRPr="00BA7D62" w:rsidRDefault="00F43E24" w:rsidP="005B39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  1</w:t>
      </w:r>
    </w:p>
    <w:p w:rsidR="005B3912" w:rsidRPr="00BA7D62" w:rsidRDefault="005B3912" w:rsidP="005B3912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1.Представителем эмпиризма в философии Нового времени был;</w:t>
      </w:r>
    </w:p>
    <w:p w:rsidR="005B3912" w:rsidRPr="00BA7D62" w:rsidRDefault="005B3912" w:rsidP="008C3472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Бэкон;</w:t>
      </w:r>
    </w:p>
    <w:p w:rsidR="005B3912" w:rsidRPr="00BA7D62" w:rsidRDefault="005B3912" w:rsidP="008C3472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Декарт;</w:t>
      </w:r>
    </w:p>
    <w:p w:rsidR="005B3912" w:rsidRPr="00BA7D62" w:rsidRDefault="005B3912" w:rsidP="008C3472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Спиноза;</w:t>
      </w:r>
    </w:p>
    <w:p w:rsidR="005B3912" w:rsidRPr="00077D0A" w:rsidRDefault="005B3912" w:rsidP="00077D0A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Лейбниц;</w:t>
      </w:r>
    </w:p>
    <w:p w:rsidR="005B3912" w:rsidRPr="00BA7D62" w:rsidRDefault="005B3912" w:rsidP="005B3912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2.Учение Декарта о субстанции называется;</w:t>
      </w:r>
    </w:p>
    <w:p w:rsidR="005B3912" w:rsidRPr="00BA7D62" w:rsidRDefault="005B3912" w:rsidP="008C3472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дуализм;</w:t>
      </w:r>
    </w:p>
    <w:p w:rsidR="005B3912" w:rsidRPr="00BA7D62" w:rsidRDefault="005B3912" w:rsidP="008C3472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монизм;</w:t>
      </w:r>
    </w:p>
    <w:p w:rsidR="005B3912" w:rsidRPr="00BA7D62" w:rsidRDefault="005B3912" w:rsidP="008C3472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плюрализм;</w:t>
      </w:r>
    </w:p>
    <w:p w:rsidR="005B3912" w:rsidRPr="00077D0A" w:rsidRDefault="005B3912" w:rsidP="00077D0A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универсальная математика;</w:t>
      </w:r>
    </w:p>
    <w:p w:rsidR="005B3912" w:rsidRPr="00BA7D62" w:rsidRDefault="005B3912" w:rsidP="005B3912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3. Для философии эпохи Просвещения характерно:</w:t>
      </w:r>
    </w:p>
    <w:p w:rsidR="005B3912" w:rsidRPr="00BA7D62" w:rsidRDefault="005B3912" w:rsidP="008C3472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метафизичность;</w:t>
      </w:r>
    </w:p>
    <w:p w:rsidR="005B3912" w:rsidRPr="00BA7D62" w:rsidRDefault="005B3912" w:rsidP="008C3472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теоцентризм;</w:t>
      </w:r>
    </w:p>
    <w:p w:rsidR="005B3912" w:rsidRPr="00BA7D62" w:rsidRDefault="005B3912" w:rsidP="008C3472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077D0A" w:rsidRDefault="005B3912" w:rsidP="00077D0A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креационизм;</w:t>
      </w:r>
    </w:p>
    <w:p w:rsidR="005B3912" w:rsidRPr="00BA7D62" w:rsidRDefault="005B3912" w:rsidP="005B3912">
      <w:pPr>
        <w:pStyle w:val="a3"/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4. Теория естественного права разработал:</w:t>
      </w:r>
    </w:p>
    <w:p w:rsidR="005B3912" w:rsidRPr="00BA7D62" w:rsidRDefault="005B3912" w:rsidP="008C3472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Гельвеций;</w:t>
      </w:r>
    </w:p>
    <w:p w:rsidR="005B3912" w:rsidRPr="00BA7D62" w:rsidRDefault="005B3912" w:rsidP="008C3472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Ламетрий;</w:t>
      </w:r>
    </w:p>
    <w:p w:rsidR="005B3912" w:rsidRPr="00BA7D62" w:rsidRDefault="005B3912" w:rsidP="008C3472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Гердей;</w:t>
      </w:r>
    </w:p>
    <w:p w:rsidR="005B3912" w:rsidRPr="00077D0A" w:rsidRDefault="005B3912" w:rsidP="00077D0A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Локк;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5.Понятие "деизм" в философии Нового времени заключает в себе:</w:t>
      </w:r>
    </w:p>
    <w:p w:rsidR="005B3912" w:rsidRPr="00BA7D62" w:rsidRDefault="005B3912" w:rsidP="008C3472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разделение научного и религиозной истины;</w:t>
      </w:r>
    </w:p>
    <w:p w:rsidR="005B3912" w:rsidRPr="00BA7D62" w:rsidRDefault="005B3912" w:rsidP="008C3472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признание существования Бога в качестве безличной причины;</w:t>
      </w:r>
    </w:p>
    <w:p w:rsidR="005B3912" w:rsidRPr="00BA7D62" w:rsidRDefault="005B3912" w:rsidP="008C3472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признание двух равноправных начал: духа и матери;</w:t>
      </w:r>
    </w:p>
    <w:p w:rsidR="005B3912" w:rsidRPr="00BA7D62" w:rsidRDefault="005B3912" w:rsidP="00077D0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 том, что дух творит материю и предшествует ей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6.Принцип "двойственной истины" заключает в себе:</w:t>
      </w:r>
    </w:p>
    <w:p w:rsidR="005B3912" w:rsidRPr="00BA7D62" w:rsidRDefault="005B3912" w:rsidP="008C3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разделение научной и религиозной истины;</w:t>
      </w:r>
    </w:p>
    <w:p w:rsidR="005B3912" w:rsidRPr="00BA7D62" w:rsidRDefault="005B3912" w:rsidP="008C3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 том, что любое суждение может быть истинным и ложным;</w:t>
      </w:r>
    </w:p>
    <w:p w:rsidR="005B3912" w:rsidRPr="00BA7D62" w:rsidRDefault="005B3912" w:rsidP="008C3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об относительности истины;</w:t>
      </w:r>
    </w:p>
    <w:p w:rsidR="005B3912" w:rsidRPr="00077D0A" w:rsidRDefault="005B3912" w:rsidP="005B391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 Боге как источнике знания;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7."Есть четыре вида идолов, которые осаждают ум людей. Для того чтобы изучить их, дадим им имена. Назовите первый вид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рода</w:t>
      </w:r>
      <w:r w:rsidRPr="00BA7D62">
        <w:rPr>
          <w:rFonts w:ascii="Times New Roman" w:eastAsia="Cambria" w:hAnsi="Times New Roman"/>
          <w:sz w:val="24"/>
          <w:szCs w:val="24"/>
        </w:rPr>
        <w:t xml:space="preserve">, второй -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пещеры</w:t>
      </w:r>
      <w:r w:rsidRPr="00BA7D62">
        <w:rPr>
          <w:rFonts w:ascii="Times New Roman" w:eastAsia="Cambria" w:hAnsi="Times New Roman"/>
          <w:sz w:val="24"/>
          <w:szCs w:val="24"/>
        </w:rPr>
        <w:t xml:space="preserve">, третий -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площади</w:t>
      </w:r>
      <w:r w:rsidRPr="00BA7D62">
        <w:rPr>
          <w:rFonts w:ascii="Times New Roman" w:eastAsia="Cambria" w:hAnsi="Times New Roman"/>
          <w:sz w:val="24"/>
          <w:szCs w:val="24"/>
        </w:rPr>
        <w:t xml:space="preserve">, четвертый -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площади</w:t>
      </w:r>
      <w:r w:rsidRPr="00BA7D62">
        <w:rPr>
          <w:rFonts w:ascii="Times New Roman" w:eastAsia="Cambria" w:hAnsi="Times New Roman"/>
          <w:sz w:val="24"/>
          <w:szCs w:val="24"/>
        </w:rPr>
        <w:t>".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Чьё это изречение и к какому разделу философии относится:</w:t>
      </w:r>
    </w:p>
    <w:p w:rsidR="005B3912" w:rsidRPr="00BA7D62" w:rsidRDefault="005B3912" w:rsidP="008C3472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Ф. Бэкона, гносеологии;</w:t>
      </w:r>
    </w:p>
    <w:p w:rsidR="005B3912" w:rsidRPr="00BA7D62" w:rsidRDefault="005B3912" w:rsidP="008C3472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Р. Декарты, онтологии;</w:t>
      </w:r>
    </w:p>
    <w:p w:rsidR="005B3912" w:rsidRPr="00BA7D62" w:rsidRDefault="005B3912" w:rsidP="008C3472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Б. Спинозы, аксиологии;</w:t>
      </w:r>
    </w:p>
    <w:p w:rsidR="005B3912" w:rsidRPr="00077D0A" w:rsidRDefault="005B3912" w:rsidP="00077D0A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Г. Лейбница. учению о субстанциях;</w:t>
      </w:r>
    </w:p>
    <w:p w:rsidR="005B3912" w:rsidRPr="00BA7D62" w:rsidRDefault="005B3912" w:rsidP="005B3912">
      <w:pPr>
        <w:pStyle w:val="a3"/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8.В понимании общества и человека З. Фрейд противостоял:</w:t>
      </w:r>
    </w:p>
    <w:p w:rsidR="005B3912" w:rsidRPr="00BA7D62" w:rsidRDefault="005B3912" w:rsidP="008C347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К. Марсу;</w:t>
      </w:r>
    </w:p>
    <w:p w:rsidR="005B3912" w:rsidRPr="00BA7D62" w:rsidRDefault="005B3912" w:rsidP="008C347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К. Юнгу;</w:t>
      </w:r>
    </w:p>
    <w:p w:rsidR="005B3912" w:rsidRPr="00BA7D62" w:rsidRDefault="005B3912" w:rsidP="008C347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Платону;</w:t>
      </w:r>
    </w:p>
    <w:p w:rsidR="005B3912" w:rsidRPr="00077D0A" w:rsidRDefault="005B3912" w:rsidP="005B391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И. Канту.</w:t>
      </w:r>
    </w:p>
    <w:p w:rsidR="005B3912" w:rsidRPr="00BA7D62" w:rsidRDefault="005B3912" w:rsidP="005B3912">
      <w:pPr>
        <w:pStyle w:val="a3"/>
        <w:spacing w:after="0" w:line="240" w:lineRule="auto"/>
        <w:ind w:left="42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9."Мир есть вещь в себе" - это определение Канта отражает философскую позицию:</w:t>
      </w:r>
    </w:p>
    <w:p w:rsidR="005B3912" w:rsidRPr="00BA7D62" w:rsidRDefault="005B3912" w:rsidP="008C347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материализма;</w:t>
      </w:r>
    </w:p>
    <w:p w:rsidR="005B3912" w:rsidRPr="00BA7D62" w:rsidRDefault="005B3912" w:rsidP="008C347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агностицизма;</w:t>
      </w:r>
    </w:p>
    <w:p w:rsidR="005B3912" w:rsidRPr="00BA7D62" w:rsidRDefault="005B3912" w:rsidP="008C347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субъективизма;</w:t>
      </w:r>
    </w:p>
    <w:p w:rsidR="005B3912" w:rsidRPr="00077D0A" w:rsidRDefault="005B3912" w:rsidP="005B391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идеализма;</w:t>
      </w:r>
    </w:p>
    <w:p w:rsidR="005B3912" w:rsidRPr="00BA7D62" w:rsidRDefault="005B3912" w:rsidP="005B3912">
      <w:pPr>
        <w:pStyle w:val="a3"/>
        <w:spacing w:after="0" w:line="240" w:lineRule="auto"/>
        <w:ind w:left="71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10.Выделите правильное высказывание:</w:t>
      </w:r>
    </w:p>
    <w:p w:rsidR="005B3912" w:rsidRPr="00BA7D62" w:rsidRDefault="005B3912" w:rsidP="008C347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принцип жизни, заключающийся в примате материальных благ в жизни человека;</w:t>
      </w:r>
    </w:p>
    <w:p w:rsidR="005B3912" w:rsidRPr="00BA7D62" w:rsidRDefault="005B3912" w:rsidP="008C347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философское направление, утверждающее первичность материи и вторичность создания;</w:t>
      </w:r>
    </w:p>
    <w:p w:rsidR="005B3912" w:rsidRPr="00BA7D62" w:rsidRDefault="005B3912" w:rsidP="008C347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это здравый взгляд на вещи, предполагающий отказ от иллюзий;</w:t>
      </w:r>
    </w:p>
    <w:p w:rsidR="005B3912" w:rsidRPr="00077D0A" w:rsidRDefault="005B3912" w:rsidP="005B391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философское направление, признающее объективную реальность внешнего мира;</w:t>
      </w:r>
    </w:p>
    <w:p w:rsidR="005B3912" w:rsidRPr="00BA7D62" w:rsidRDefault="005B3912" w:rsidP="005B3912">
      <w:pPr>
        <w:pStyle w:val="a3"/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11.Основоположником современного экзистенциализм был: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С. Кьеркегор;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З. Фрейд;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Ф. Ницше;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Ж. – П. Сартр.</w:t>
      </w:r>
    </w:p>
    <w:p w:rsidR="005B3912" w:rsidRPr="00BA7D62" w:rsidRDefault="005B3912" w:rsidP="005B391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12. Един ли мир своей материальностью?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1)да;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2)нет.</w:t>
      </w:r>
    </w:p>
    <w:p w:rsidR="005B3912" w:rsidRPr="00BA7D62" w:rsidRDefault="005B3912" w:rsidP="00EC40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 2</w:t>
      </w:r>
    </w:p>
    <w:p w:rsidR="005B3912" w:rsidRPr="00BA7D62" w:rsidRDefault="005B3912" w:rsidP="005B3912">
      <w:pPr>
        <w:spacing w:after="0" w:line="240" w:lineRule="auto"/>
        <w:ind w:left="1429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1. Тезис «Наука - чума </w:t>
      </w:r>
      <w:r w:rsidRPr="00BA7D62">
        <w:rPr>
          <w:rFonts w:ascii="Times New Roman" w:hAnsi="Times New Roman"/>
          <w:sz w:val="24"/>
          <w:szCs w:val="24"/>
          <w:lang w:val="en-US"/>
        </w:rPr>
        <w:t>XX</w:t>
      </w:r>
      <w:r w:rsidRPr="00BA7D62">
        <w:rPr>
          <w:rFonts w:ascii="Times New Roman" w:hAnsi="Times New Roman"/>
          <w:sz w:val="24"/>
          <w:szCs w:val="24"/>
        </w:rPr>
        <w:t xml:space="preserve"> века» может принадлежать: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1)  антисциентисту;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2)  технократу;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3)  учёному;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4)  сциентисту.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2.Философия Канта - это главным образом:</w:t>
      </w:r>
    </w:p>
    <w:p w:rsidR="005B3912" w:rsidRPr="00BA7D62" w:rsidRDefault="005B3912" w:rsidP="008C3472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эмпиризм;</w:t>
      </w:r>
    </w:p>
    <w:p w:rsidR="005B3912" w:rsidRPr="00BA7D62" w:rsidRDefault="005B3912" w:rsidP="008C3472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гносеология;</w:t>
      </w:r>
    </w:p>
    <w:p w:rsidR="005B3912" w:rsidRPr="00BA7D62" w:rsidRDefault="005B3912" w:rsidP="008C3472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онтология;</w:t>
      </w:r>
    </w:p>
    <w:p w:rsidR="005B3912" w:rsidRPr="00077D0A" w:rsidRDefault="005B3912" w:rsidP="00077D0A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аксиология;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3.Основная категория учения Фрейда о «бессознательном»:</w:t>
      </w:r>
    </w:p>
    <w:p w:rsidR="005B3912" w:rsidRPr="00BA7D62" w:rsidRDefault="005B3912" w:rsidP="008C347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«Оно» (</w:t>
      </w:r>
      <w:r w:rsidRPr="00BA7D62">
        <w:rPr>
          <w:rFonts w:ascii="Times New Roman" w:hAnsi="Times New Roman"/>
          <w:sz w:val="24"/>
          <w:szCs w:val="24"/>
          <w:lang w:val="en-US"/>
        </w:rPr>
        <w:t>id</w:t>
      </w:r>
      <w:r w:rsidRPr="00BA7D62">
        <w:rPr>
          <w:rFonts w:ascii="Times New Roman" w:hAnsi="Times New Roman"/>
          <w:sz w:val="24"/>
          <w:szCs w:val="24"/>
        </w:rPr>
        <w:t>);</w:t>
      </w:r>
    </w:p>
    <w:p w:rsidR="005B3912" w:rsidRPr="00BA7D62" w:rsidRDefault="005B3912" w:rsidP="008C347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«Я» (</w:t>
      </w:r>
      <w:r w:rsidRPr="00BA7D62">
        <w:rPr>
          <w:rFonts w:ascii="Times New Roman" w:hAnsi="Times New Roman"/>
          <w:sz w:val="24"/>
          <w:szCs w:val="24"/>
          <w:lang w:val="en-US"/>
        </w:rPr>
        <w:t>ego</w:t>
      </w:r>
      <w:r w:rsidRPr="00BA7D62">
        <w:rPr>
          <w:rFonts w:ascii="Times New Roman" w:hAnsi="Times New Roman"/>
          <w:sz w:val="24"/>
          <w:szCs w:val="24"/>
        </w:rPr>
        <w:t>);</w:t>
      </w:r>
    </w:p>
    <w:p w:rsidR="005B3912" w:rsidRPr="00BA7D62" w:rsidRDefault="005B3912" w:rsidP="008C347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«Сверх - Я»  (</w:t>
      </w:r>
      <w:r w:rsidRPr="00BA7D62">
        <w:rPr>
          <w:rFonts w:ascii="Times New Roman" w:hAnsi="Times New Roman"/>
          <w:sz w:val="24"/>
          <w:szCs w:val="24"/>
          <w:lang w:val="en-US"/>
        </w:rPr>
        <w:t>super-ego</w:t>
      </w:r>
      <w:r w:rsidRPr="00BA7D62">
        <w:rPr>
          <w:rFonts w:ascii="Times New Roman" w:hAnsi="Times New Roman"/>
          <w:sz w:val="24"/>
          <w:szCs w:val="24"/>
        </w:rPr>
        <w:t>);</w:t>
      </w:r>
    </w:p>
    <w:p w:rsidR="005B3912" w:rsidRPr="00077D0A" w:rsidRDefault="005B3912" w:rsidP="00077D0A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Личность.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4.Понятие «коллективное бессознательное» ввел в научный оборот:</w:t>
      </w:r>
    </w:p>
    <w:p w:rsidR="005B3912" w:rsidRPr="00BA7D62" w:rsidRDefault="005B3912" w:rsidP="005B391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 К. Юнг;</w:t>
      </w:r>
    </w:p>
    <w:p w:rsidR="005B3912" w:rsidRPr="00BA7D62" w:rsidRDefault="005B3912" w:rsidP="005B391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2)  З. Фрейд;</w:t>
      </w:r>
    </w:p>
    <w:p w:rsidR="005B3912" w:rsidRPr="00BA7D62" w:rsidRDefault="005B3912" w:rsidP="005B391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Платон;</w:t>
      </w:r>
    </w:p>
    <w:p w:rsidR="005B3912" w:rsidRPr="00BA7D62" w:rsidRDefault="005B3912" w:rsidP="00077D0A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4)  Э. Фромм.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5.Фрейдизм – это:</w:t>
      </w:r>
    </w:p>
    <w:p w:rsidR="005B3912" w:rsidRPr="00BA7D62" w:rsidRDefault="005B3912" w:rsidP="008C347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рациональная философия;</w:t>
      </w:r>
    </w:p>
    <w:p w:rsidR="005B3912" w:rsidRPr="00BA7D62" w:rsidRDefault="005B3912" w:rsidP="008C347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иррационализма;</w:t>
      </w:r>
    </w:p>
    <w:p w:rsidR="005B3912" w:rsidRPr="00BA7D62" w:rsidRDefault="005B3912" w:rsidP="008C347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психологическое направление;</w:t>
      </w:r>
    </w:p>
    <w:p w:rsidR="005B3912" w:rsidRPr="00077D0A" w:rsidRDefault="005B3912" w:rsidP="00077D0A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социологическое направление.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6.Стадии экономического роста, выделенные У. Ростоу, характеризуют следующие понятия:</w:t>
      </w:r>
    </w:p>
    <w:p w:rsidR="005B3912" w:rsidRPr="00BA7D62" w:rsidRDefault="005B3912" w:rsidP="008C347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аграрная стадия;</w:t>
      </w:r>
    </w:p>
    <w:p w:rsidR="005B3912" w:rsidRPr="00BA7D62" w:rsidRDefault="005B3912" w:rsidP="008C347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традиционное общество;</w:t>
      </w:r>
    </w:p>
    <w:p w:rsidR="005B3912" w:rsidRPr="00BA7D62" w:rsidRDefault="005B3912" w:rsidP="008C347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индустриальная стадия;</w:t>
      </w:r>
    </w:p>
    <w:p w:rsidR="005B3912" w:rsidRPr="00077D0A" w:rsidRDefault="005B3912" w:rsidP="00077D0A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капиталистическое общество;</w:t>
      </w:r>
    </w:p>
    <w:p w:rsidR="005B3912" w:rsidRPr="00BA7D62" w:rsidRDefault="005B3912" w:rsidP="005B3912">
      <w:pPr>
        <w:pStyle w:val="a3"/>
        <w:spacing w:after="0" w:line="240" w:lineRule="auto"/>
        <w:ind w:left="71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7.Исторический тип общества, основанный на определённом способе производства, называется в теории Маркса:</w:t>
      </w:r>
    </w:p>
    <w:p w:rsidR="005B3912" w:rsidRPr="00BA7D62" w:rsidRDefault="005B3912" w:rsidP="008C3472">
      <w:pPr>
        <w:numPr>
          <w:ilvl w:val="0"/>
          <w:numId w:val="28"/>
        </w:numPr>
        <w:spacing w:after="0" w:line="240" w:lineRule="auto"/>
        <w:ind w:left="70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надстройкой;</w:t>
      </w:r>
    </w:p>
    <w:p w:rsidR="005B3912" w:rsidRPr="00BA7D62" w:rsidRDefault="005B3912" w:rsidP="008C3472">
      <w:pPr>
        <w:numPr>
          <w:ilvl w:val="0"/>
          <w:numId w:val="2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общественно-экономической формацией;</w:t>
      </w:r>
    </w:p>
    <w:p w:rsidR="005B3912" w:rsidRPr="00BA7D62" w:rsidRDefault="005B3912" w:rsidP="008C3472">
      <w:pPr>
        <w:numPr>
          <w:ilvl w:val="0"/>
          <w:numId w:val="2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цивилизацией;</w:t>
      </w:r>
    </w:p>
    <w:p w:rsidR="005B3912" w:rsidRPr="00077D0A" w:rsidRDefault="005B3912" w:rsidP="00077D0A">
      <w:pPr>
        <w:numPr>
          <w:ilvl w:val="0"/>
          <w:numId w:val="2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стадией роста;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8.Если такие точки в пространстве, места в мире, где нет материи?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1)таких точек и мест не существует;</w:t>
      </w:r>
    </w:p>
    <w:p w:rsidR="005B3912" w:rsidRPr="00BA7D62" w:rsidRDefault="005B3912" w:rsidP="00077D0A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2)да, есть такие места – в частности вакуум.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9.Когда возникло понятие и реальная ситуация ,получившая название «глобальные проблемы»?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 19 век;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 начало 20 века;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 середина 20 века;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lastRenderedPageBreak/>
        <w:t>4) начало21 века.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10.В каком веке понятие  «бытие» стало характеризоваться как не только окружающий мир человека, но и его внутренний мир?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1)в античную эпоху;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2)в 19 веке;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3)в 20 веке;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4)в17-18 веках;</w:t>
      </w:r>
    </w:p>
    <w:p w:rsidR="005B3912" w:rsidRPr="00BA7D62" w:rsidRDefault="005B3912" w:rsidP="00077D0A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5)в эпоху средневековья</w:t>
      </w:r>
    </w:p>
    <w:p w:rsidR="005B3912" w:rsidRPr="00BA7D62" w:rsidRDefault="005B3912" w:rsidP="005B3912">
      <w:pPr>
        <w:pStyle w:val="a3"/>
        <w:spacing w:after="0" w:line="240" w:lineRule="auto"/>
        <w:ind w:left="568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11.Немецкий философ Гегель внес большой вклад в развитие:</w:t>
      </w:r>
    </w:p>
    <w:p w:rsidR="005B3912" w:rsidRPr="00BA7D62" w:rsidRDefault="005B3912" w:rsidP="008C347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диалектики как учения о всеобщем развитии;</w:t>
      </w:r>
    </w:p>
    <w:p w:rsidR="005B3912" w:rsidRPr="00BA7D62" w:rsidRDefault="005B3912" w:rsidP="008C347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теории прибавочной стоимости;</w:t>
      </w:r>
    </w:p>
    <w:p w:rsidR="005B3912" w:rsidRPr="00BA7D62" w:rsidRDefault="005B3912" w:rsidP="008C347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теории общественного договора;</w:t>
      </w:r>
    </w:p>
    <w:p w:rsidR="005B3912" w:rsidRPr="00077D0A" w:rsidRDefault="005B3912" w:rsidP="005B391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цивилизационного подхода;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12.Афоризм: "Знание - сила" принадлежит:</w:t>
      </w:r>
    </w:p>
    <w:p w:rsidR="005B3912" w:rsidRPr="00BA7D62" w:rsidRDefault="005B3912" w:rsidP="008C3472">
      <w:pPr>
        <w:numPr>
          <w:ilvl w:val="0"/>
          <w:numId w:val="17"/>
        </w:numPr>
        <w:spacing w:after="0" w:line="240" w:lineRule="auto"/>
        <w:ind w:left="113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Декарту;</w:t>
      </w:r>
    </w:p>
    <w:p w:rsidR="005B3912" w:rsidRPr="00BA7D62" w:rsidRDefault="005B3912" w:rsidP="005B3912">
      <w:pPr>
        <w:spacing w:after="0" w:line="240" w:lineRule="auto"/>
        <w:ind w:left="127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2)Галилею;</w:t>
      </w:r>
    </w:p>
    <w:p w:rsidR="005B3912" w:rsidRPr="00BA7D62" w:rsidRDefault="005B3912" w:rsidP="005B3912">
      <w:pPr>
        <w:spacing w:after="0" w:line="240" w:lineRule="auto"/>
        <w:ind w:left="127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3)Бэкону;</w:t>
      </w:r>
    </w:p>
    <w:p w:rsidR="005B3912" w:rsidRPr="00077D0A" w:rsidRDefault="005B3912" w:rsidP="00077D0A">
      <w:pPr>
        <w:spacing w:after="0" w:line="240" w:lineRule="auto"/>
        <w:ind w:left="127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4)Демокриту;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5</w:t>
      </w:r>
      <w:r w:rsidR="009A5310" w:rsidRPr="00BA7D62">
        <w:rPr>
          <w:rFonts w:ascii="Times New Roman" w:hAnsi="Times New Roman"/>
          <w:sz w:val="24"/>
          <w:szCs w:val="24"/>
        </w:rPr>
        <w:t xml:space="preserve"> баллов выставляется студенту, если</w:t>
      </w:r>
      <w:r w:rsidR="009A5310" w:rsidRPr="00BA7D62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12-11 вопросов;</w:t>
      </w: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4 балла</w:t>
      </w:r>
      <w:r w:rsidR="009A5310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 правильный ответ на 10-9 вопросов, который содержит неполный ответ темы вопросов.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3  балла</w:t>
      </w:r>
      <w:r w:rsidR="009A5310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 правильный ответ на 8 вопросов, который содержит неполный ответ темы вопросов.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рейтинг 2 балла</w:t>
      </w:r>
      <w:r w:rsidR="009A5310" w:rsidRPr="00BA7D62">
        <w:rPr>
          <w:rFonts w:ascii="Times New Roman" w:hAnsi="Times New Roman"/>
          <w:sz w:val="24"/>
          <w:szCs w:val="24"/>
        </w:rPr>
        <w:t xml:space="preserve"> выставляется студенту, если нет правильного ответа на 7 вопросов</w:t>
      </w:r>
    </w:p>
    <w:p w:rsidR="009B1952" w:rsidRPr="00077D0A" w:rsidRDefault="009B1952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pPr w:leftFromText="180" w:rightFromText="180" w:vertAnchor="text" w:horzAnchor="margin" w:tblpY="19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724"/>
        <w:gridCol w:w="1560"/>
      </w:tblGrid>
      <w:tr w:rsidR="009B1952" w:rsidRPr="00BA7D62" w:rsidTr="00077D0A">
        <w:tc>
          <w:tcPr>
            <w:tcW w:w="3889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724" w:type="dxa"/>
          </w:tcPr>
          <w:p w:rsidR="009B1952" w:rsidRPr="00BA7D62" w:rsidRDefault="009B1952" w:rsidP="009B1952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9B1952" w:rsidRPr="00BA7D62" w:rsidRDefault="009B1952" w:rsidP="009B1952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B1952" w:rsidRPr="00BA7D62" w:rsidTr="00077D0A">
        <w:tc>
          <w:tcPr>
            <w:tcW w:w="3889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9B1952" w:rsidRPr="00BA7D62" w:rsidRDefault="009B1952" w:rsidP="00077D0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</w:tc>
        <w:tc>
          <w:tcPr>
            <w:tcW w:w="4724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560" w:type="dxa"/>
          </w:tcPr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B1952" w:rsidRPr="00BA7D62" w:rsidTr="00077D0A">
        <w:tc>
          <w:tcPr>
            <w:tcW w:w="3889" w:type="dxa"/>
          </w:tcPr>
          <w:p w:rsidR="009B1952" w:rsidRPr="00BA7D62" w:rsidRDefault="009B1952" w:rsidP="00077D0A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о  социальных  и  этических       проблемах,  связанных  с  развитием  и </w:t>
            </w:r>
          </w:p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техники  и  технологии.</w:t>
            </w:r>
          </w:p>
        </w:tc>
        <w:tc>
          <w:tcPr>
            <w:tcW w:w="4724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60" w:type="dxa"/>
          </w:tcPr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91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D0A" w:rsidRDefault="00077D0A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D0A" w:rsidRDefault="00077D0A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D0A" w:rsidRPr="00BA7D62" w:rsidRDefault="00077D0A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A0F" w:rsidRPr="00BA7D62" w:rsidRDefault="003D0A0F" w:rsidP="00077D0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6.3. Задания промежуточной аттестации</w:t>
      </w:r>
      <w:r w:rsidR="00164B79" w:rsidRPr="00BA7D62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зачет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077D0A" w:rsidRPr="00BA7D62" w:rsidRDefault="00077D0A" w:rsidP="00077D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9A5310" w:rsidRPr="00BA7D62" w:rsidRDefault="00164B79" w:rsidP="004A2CA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 xml:space="preserve">вариант </w:t>
      </w:r>
      <w:r w:rsidR="009A5310" w:rsidRPr="00BA7D62">
        <w:rPr>
          <w:rFonts w:ascii="Times New Roman" w:hAnsi="Times New Roman"/>
          <w:b/>
          <w:sz w:val="24"/>
          <w:szCs w:val="24"/>
        </w:rPr>
        <w:t>1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Предметом изучения философии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художественная реальность                                          2) всеобщее в системе «мир-человек»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физическая реальность                                                   4) божественное откровение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в начале своего возникновения являлась…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синкретической совокупностью                                   2) атеистической традицией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знаний обо всем   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религиозным учением                                                    4) всеобщим учением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Онтология – это…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ind w:left="5245" w:hanging="5245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учение о методах познания                                           2) учение о бытии и небытии абсолютного и                                                               человека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3) учение о первичности и 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вторичности материи или сознания                                 4) учение о Боге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Обобщение накопленных конкретными науками знаний в целостную картину мира реализует _______________________ функция философии… 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эвристическая                                                                    2) интегрирующая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гуманистическая                                                               4) методологическая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5</w:t>
      </w:r>
      <w:r w:rsidRPr="00BA7D62">
        <w:rPr>
          <w:rFonts w:ascii="Times New Roman" w:hAnsi="Times New Roman"/>
          <w:sz w:val="24"/>
          <w:szCs w:val="24"/>
        </w:rPr>
        <w:t xml:space="preserve">(  -выберите </w:t>
      </w:r>
      <w:r w:rsidRPr="00BA7D62">
        <w:rPr>
          <w:rFonts w:ascii="Times New Roman" w:hAnsi="Times New Roman"/>
          <w:i/>
          <w:sz w:val="24"/>
          <w:szCs w:val="24"/>
        </w:rPr>
        <w:t>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Основной причиной, обусловливающей существование вещи Аристотель называл…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1) науку                                                                                      2) материю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бытие                                                                                     4) информацию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патристике относятся следующие философы…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Августин                                                                                2) Боэций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Пьер Абеляр                                                                        4) Фома Аквинский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Особенностью философского мышления эпохи Возрождения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провиденциализм                                                            2) антропоцентризм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креационизм                                                                      4) наукоцентризм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Ф. Бэкону принадлежит авторство следующего трактата…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«Рассуждения о методе»                                                2) «Первоначало философии»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«О достоинстве и приумножении                                 4) «Капитал»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наук» 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Представителями экзистенциализма являются…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Ясперс                                                                                   2) Кант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Рассел                                                                                    4) Хайдеггер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Ключевой проблемой русской философии в </w:t>
      </w:r>
      <w:r w:rsidRPr="00BA7D62">
        <w:rPr>
          <w:rFonts w:ascii="Times New Roman" w:hAnsi="Times New Roman"/>
          <w:sz w:val="24"/>
          <w:szCs w:val="24"/>
          <w:lang w:val="en-US"/>
        </w:rPr>
        <w:t>XIX</w:t>
      </w:r>
      <w:r w:rsidRPr="00BA7D62">
        <w:rPr>
          <w:rFonts w:ascii="Times New Roman" w:hAnsi="Times New Roman"/>
          <w:sz w:val="24"/>
          <w:szCs w:val="24"/>
        </w:rPr>
        <w:t xml:space="preserve"> веке является поиск…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путей развития России                                                     2) законов диалектики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направлений научного прогресса                                 4) методов познания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Знаменитый тезис первого софиста Протагора звучит так: «Человек есть __________»…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 xml:space="preserve">1) неразумное существо                                                        2) ничтожество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подобие животному                                                           4) мера всех вещей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Выберите направления протестантизма…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православие                                                                         2) лютеранство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кальвинизм                                                                          4) суннизм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Принципом, лежащим в основе учения о ноосфере,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господство природы над человеком                            2) равновесие природных систем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коэволюция человека и природы                                 4) господство человека над природой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Человек – это пластичное существо, несущее в себе следы космофизической, биогенетической и _________________________ эволюции…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политической                                                                      2) социокультурной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промышленной                                                                  4) экономической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15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 xml:space="preserve"> 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Смысл жизни в концепции аскетизма определяется как…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отсутствие смысла жизни                                                  2) умерщвление плоти ради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искупления грехов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отказ от жизненных удовольствий                                 4) жизнь ради счастья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философско-этическому пониманию свободы относится…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возможность выбора                                                            2) вседозволенность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произвол                                                                                  4) анархия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Мышление человека отличается от мышления животных следующим…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1) наличием инстинктов                                                          2) наличием восприятия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предметным содержанием                                               4) наличием автоматизмов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Сложность познавательного процесса отражена в следующих высказываниях…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в познании нет смысла                                             2) «вещь в себе» принципиально не </w:t>
      </w:r>
    </w:p>
    <w:p w:rsidR="009A5310" w:rsidRPr="00BA7D62" w:rsidRDefault="009A5310" w:rsidP="00C64F79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может быть познана</w:t>
      </w:r>
    </w:p>
    <w:p w:rsidR="009A5310" w:rsidRPr="00BA7D62" w:rsidRDefault="009A5310" w:rsidP="008C3472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человечество никогда не будет                              4) в науках существуют неразрешимые </w:t>
      </w:r>
    </w:p>
    <w:p w:rsidR="009A5310" w:rsidRPr="00BA7D62" w:rsidRDefault="009A5310" w:rsidP="00077D0A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знать обо всем                                                                  проблемы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 функциям науки </w:t>
      </w:r>
      <w:r w:rsidRPr="00BA7D62">
        <w:rPr>
          <w:rFonts w:ascii="Times New Roman" w:hAnsi="Times New Roman"/>
          <w:b/>
          <w:sz w:val="24"/>
          <w:szCs w:val="24"/>
        </w:rPr>
        <w:t>не относятся</w:t>
      </w:r>
      <w:r w:rsidRPr="00BA7D62">
        <w:rPr>
          <w:rFonts w:ascii="Times New Roman" w:hAnsi="Times New Roman"/>
          <w:sz w:val="24"/>
          <w:szCs w:val="24"/>
        </w:rPr>
        <w:t>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объяснительная                                                                    2) познавательная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3)прогностическая                                                                    4) эстетическая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Окончательное знание определенных аспектов действительности  - это…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гипотеза                                                                                      2) абсолютная истина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логика                                                                                          4) относительная истина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Ученые, которые за основу периодизации истории </w:t>
      </w:r>
      <w:r w:rsidRPr="00BA7D62">
        <w:rPr>
          <w:rFonts w:ascii="Times New Roman" w:hAnsi="Times New Roman"/>
          <w:b/>
          <w:sz w:val="24"/>
          <w:szCs w:val="24"/>
        </w:rPr>
        <w:t>не</w:t>
      </w:r>
      <w:r w:rsidRPr="00BA7D62">
        <w:rPr>
          <w:rFonts w:ascii="Times New Roman" w:hAnsi="Times New Roman"/>
          <w:sz w:val="24"/>
          <w:szCs w:val="24"/>
        </w:rPr>
        <w:t xml:space="preserve"> брали географическую среду…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Ф. Аквинский                                                                              2) Т.Р. Мальтус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А. Тойнби                                                                                     4) Ш.Л. Монтескье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широком философском смысле результатом материального и духовного производства общества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культура                                                                                        2) наука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экономика                                                                                    4) искусство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 xml:space="preserve">Запад – это особый тип цивилизационного  и культурного развития, который сформировался в _______________________  </w:t>
      </w:r>
      <w:r w:rsidRPr="00BA7D62">
        <w:rPr>
          <w:rFonts w:ascii="Times New Roman" w:hAnsi="Times New Roman"/>
          <w:sz w:val="24"/>
          <w:szCs w:val="24"/>
          <w:lang w:val="en-US"/>
        </w:rPr>
        <w:t>XV</w:t>
      </w:r>
      <w:r w:rsidRPr="00BA7D62">
        <w:rPr>
          <w:rFonts w:ascii="Times New Roman" w:hAnsi="Times New Roman"/>
          <w:sz w:val="24"/>
          <w:szCs w:val="24"/>
        </w:rPr>
        <w:t xml:space="preserve"> – </w:t>
      </w:r>
      <w:r w:rsidRPr="00BA7D62">
        <w:rPr>
          <w:rFonts w:ascii="Times New Roman" w:hAnsi="Times New Roman"/>
          <w:sz w:val="24"/>
          <w:szCs w:val="24"/>
          <w:lang w:val="en-US"/>
        </w:rPr>
        <w:t>XVII</w:t>
      </w:r>
      <w:r w:rsidRPr="00BA7D62">
        <w:rPr>
          <w:rFonts w:ascii="Times New Roman" w:hAnsi="Times New Roman"/>
          <w:sz w:val="24"/>
          <w:szCs w:val="24"/>
        </w:rPr>
        <w:t xml:space="preserve"> вв…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России                                                                                           2) Америке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Азии                                                                                               4) Европе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Концепция «устойчивого развития» представляет собой…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4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стратегию человечества                                                 2) поиск обеспечения и сопряжено </w:t>
      </w:r>
    </w:p>
    <w:p w:rsidR="009A5310" w:rsidRPr="00BA7D62" w:rsidRDefault="009A5310" w:rsidP="009A5310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развития человека и природы 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одну из разновидностей                                                  4) дальнейший рост производства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неомальтузианства                                                              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A5310" w:rsidRPr="00BA7D62" w:rsidRDefault="00164B79" w:rsidP="004A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 xml:space="preserve"> вариант </w:t>
      </w:r>
      <w:r w:rsidR="009A5310" w:rsidRPr="00BA7D62">
        <w:rPr>
          <w:rFonts w:ascii="Times New Roman" w:hAnsi="Times New Roman"/>
          <w:b/>
          <w:sz w:val="24"/>
          <w:szCs w:val="24"/>
        </w:rPr>
        <w:t xml:space="preserve"> 2</w:t>
      </w:r>
    </w:p>
    <w:p w:rsidR="004A2CAF" w:rsidRPr="00BA7D62" w:rsidRDefault="004A2CAF" w:rsidP="004A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Концепция «устойчивого развития» представляет собой…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стратегию человечества                                                 2) поиск обеспечения и сопряжено </w:t>
      </w:r>
    </w:p>
    <w:p w:rsidR="009A5310" w:rsidRPr="00BA7D62" w:rsidRDefault="009A5310" w:rsidP="009A531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развития человека и природы 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одну из разновидностей                                                  4) дальнейший рост производства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неомальтузианства                                                              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 xml:space="preserve">ЗАДАНИЕ № 2 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Окончательное знание определенных аспектов действительности  - это…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гипотеза                                                                                      2) абсолютная истина </w:t>
      </w:r>
    </w:p>
    <w:p w:rsidR="009A5310" w:rsidRPr="00077D0A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логика                                                                                          4) относительная истина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Сложность познавательного процесса отражена в следующих высказываниях…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в познании нет смысла                                             2) «вещь в себе» принципиально не </w:t>
      </w:r>
    </w:p>
    <w:p w:rsidR="009A5310" w:rsidRPr="00BA7D62" w:rsidRDefault="009A5310" w:rsidP="009A531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может быть познана</w:t>
      </w:r>
    </w:p>
    <w:p w:rsidR="009A5310" w:rsidRPr="00BA7D62" w:rsidRDefault="009A5310" w:rsidP="008C347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человечество никогда не будет                              4) в науках существуют неразрешимые </w:t>
      </w:r>
    </w:p>
    <w:p w:rsidR="009A5310" w:rsidRPr="00BA7D62" w:rsidRDefault="009A5310" w:rsidP="00077D0A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знать обо всем                                                                  проблемы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Ученые, которые за основу периодизации истории </w:t>
      </w:r>
      <w:r w:rsidRPr="00BA7D62">
        <w:rPr>
          <w:rFonts w:ascii="Times New Roman" w:hAnsi="Times New Roman"/>
          <w:b/>
          <w:sz w:val="24"/>
          <w:szCs w:val="24"/>
        </w:rPr>
        <w:t>не</w:t>
      </w:r>
      <w:r w:rsidRPr="00BA7D62">
        <w:rPr>
          <w:rFonts w:ascii="Times New Roman" w:hAnsi="Times New Roman"/>
          <w:sz w:val="24"/>
          <w:szCs w:val="24"/>
        </w:rPr>
        <w:t xml:space="preserve"> брали географическую среду…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Ф. Аквинский                                                                              2) Т.Р. Мальтус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А. Тойнби                                                                                     4) Ш.Л. Монтескье</w:t>
      </w:r>
    </w:p>
    <w:p w:rsidR="009A5310" w:rsidRPr="00BA7D62" w:rsidRDefault="009A5310" w:rsidP="009A531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5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 xml:space="preserve"> 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Смысл жизни в концепции аскетизма определяется как…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отсутствие смысла жизни                                                  2) умерщвление плоти ради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искупления грехов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отказ от жизненных удовольствий                                 4) жизнь ради счастья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 функциям науки </w:t>
      </w:r>
      <w:r w:rsidRPr="00BA7D62">
        <w:rPr>
          <w:rFonts w:ascii="Times New Roman" w:hAnsi="Times New Roman"/>
          <w:b/>
          <w:sz w:val="24"/>
          <w:szCs w:val="24"/>
        </w:rPr>
        <w:t>не относятся</w:t>
      </w:r>
      <w:r w:rsidRPr="00BA7D62">
        <w:rPr>
          <w:rFonts w:ascii="Times New Roman" w:hAnsi="Times New Roman"/>
          <w:sz w:val="24"/>
          <w:szCs w:val="24"/>
        </w:rPr>
        <w:t>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объяснительная                                                                    2) познавательная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3)прогностическая                                                                    4) эстетическая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Запад – это особый тип цивилизационного  и культурного развития, который сформировался в _______________________  </w:t>
      </w:r>
      <w:r w:rsidRPr="00BA7D62">
        <w:rPr>
          <w:rFonts w:ascii="Times New Roman" w:hAnsi="Times New Roman"/>
          <w:sz w:val="24"/>
          <w:szCs w:val="24"/>
          <w:lang w:val="en-US"/>
        </w:rPr>
        <w:t>XV</w:t>
      </w:r>
      <w:r w:rsidRPr="00BA7D62">
        <w:rPr>
          <w:rFonts w:ascii="Times New Roman" w:hAnsi="Times New Roman"/>
          <w:sz w:val="24"/>
          <w:szCs w:val="24"/>
        </w:rPr>
        <w:t xml:space="preserve"> – </w:t>
      </w:r>
      <w:r w:rsidRPr="00BA7D62">
        <w:rPr>
          <w:rFonts w:ascii="Times New Roman" w:hAnsi="Times New Roman"/>
          <w:sz w:val="24"/>
          <w:szCs w:val="24"/>
          <w:lang w:val="en-US"/>
        </w:rPr>
        <w:t>XVII</w:t>
      </w:r>
      <w:r w:rsidRPr="00BA7D62">
        <w:rPr>
          <w:rFonts w:ascii="Times New Roman" w:hAnsi="Times New Roman"/>
          <w:sz w:val="24"/>
          <w:szCs w:val="24"/>
        </w:rPr>
        <w:t xml:space="preserve"> вв…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России                                                                                           2) Америке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Азии                                                                                               4) Европе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Человек – это пластичное существо, несущее в себе следы космофизической, биогенетической и _________________________ эволюции…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политической                                                                      2) социокультурной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промышленной                                                                  4) экономической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Выберите направления протестантизма…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православие                                                                         2) лютеранство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кальвинизм                                                                          4) суннизм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Предметом изучения философии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художественная реальность                                          2) всеобщее в системе «мир-человек»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физическая реальность                                                   4) божественное откровение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Онтология – это…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ind w:left="5245" w:hanging="5245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учение о методах познания                                           2) учение о бытии и небытии абсолютного и                                                               человека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3) учение о первичности и 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вторичности материи или сознания                                 4) учение о Боге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патристике относятся следующие философы…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Августин                                                                                2) Боэций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Пьер Абеляр                                                                        4) Фома Аквинский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широком философском смысле результатом материального и духовного производства общества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культура                                                                                        2) наука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3) экономика                                                                                    4) искусство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Мышление человека отличается от мышления животных следующим…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наличием инстинктов                                                          2) наличием восприятия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предметным содержанием                                               4) наличием автоматизмов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15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философско-этическому пониманию свободы относится…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возможность выбора                                                            2) вседозволенность</w:t>
      </w:r>
    </w:p>
    <w:p w:rsidR="009A5310" w:rsidRPr="00077D0A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произвол                                                                                  4) анархия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Принципом, лежащим в основе учения о ноосфере,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господство природы над человеком                            2) равновесие природных систем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коэволюция человека и природы                                 4) господство человека над природой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Знаменитый тезис первого софиста Протагора звучит так: «Человек есть __________»…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неразумное существо                                                        2) ничтожество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подобие животному                                                           4) мера всех вещей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Ключевой проблемой русской философии в </w:t>
      </w:r>
      <w:r w:rsidRPr="00BA7D62">
        <w:rPr>
          <w:rFonts w:ascii="Times New Roman" w:hAnsi="Times New Roman"/>
          <w:sz w:val="24"/>
          <w:szCs w:val="24"/>
          <w:lang w:val="en-US"/>
        </w:rPr>
        <w:t>XIX</w:t>
      </w:r>
      <w:r w:rsidRPr="00BA7D62">
        <w:rPr>
          <w:rFonts w:ascii="Times New Roman" w:hAnsi="Times New Roman"/>
          <w:sz w:val="24"/>
          <w:szCs w:val="24"/>
        </w:rPr>
        <w:t xml:space="preserve"> веке является поиск…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путей развития России                                                     2) законов диалектики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направлений научного прогресса                                 4) методов познания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Представителями экзистенциализма являются…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Ясперс                                                                                   2) Кант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Рассел                                                                                    4) Хайдеггер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Ф. Бэкону принадлежит авторство следующего трактата…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«Рассуждения о методе»                                                2) «Первоначало философии»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«О достоинстве и приумножении                                 4) «Капитал»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наук»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21</w:t>
      </w:r>
      <w:r w:rsidRPr="00BA7D62">
        <w:rPr>
          <w:rFonts w:ascii="Times New Roman" w:hAnsi="Times New Roman"/>
          <w:sz w:val="24"/>
          <w:szCs w:val="24"/>
        </w:rPr>
        <w:t xml:space="preserve">(  -выберите </w:t>
      </w:r>
      <w:r w:rsidRPr="00BA7D62">
        <w:rPr>
          <w:rFonts w:ascii="Times New Roman" w:hAnsi="Times New Roman"/>
          <w:i/>
          <w:sz w:val="24"/>
          <w:szCs w:val="24"/>
        </w:rPr>
        <w:t>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Основной причиной, обусловливающей существование вещи Аристотель называл…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науку                                                                                      2) материю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бытие                                                                                     4) информацию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Особенностью философского мышления эпохи Возрождения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провиденциализм                                                            2) антропоцентризм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креационизм                                                                      4) наукоцентризм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Обобщение накопленных конкретными науками знаний в целостную картину мира реализует _______________________ функция философии…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эвристическая                                                                    2) интегрирующая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3) гуманистическая                                                               4) методологическая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в начале своего возникновения являлась…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синкретической совокупностью                                   2) атеистической традицией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знаний обо всем    </w:t>
      </w:r>
    </w:p>
    <w:p w:rsidR="00164B79" w:rsidRPr="00BA7D62" w:rsidRDefault="009A5310" w:rsidP="00EB42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религиозным учением                                                    4) всеобщим учение</w:t>
      </w:r>
    </w:p>
    <w:p w:rsidR="00164B79" w:rsidRPr="00BA7D62" w:rsidRDefault="00164B79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оценки:</w:t>
      </w:r>
    </w:p>
    <w:tbl>
      <w:tblPr>
        <w:tblW w:w="10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5485"/>
        <w:gridCol w:w="1149"/>
      </w:tblGrid>
      <w:tr w:rsidR="009A5310" w:rsidRPr="00BA7D62" w:rsidTr="00EE2000">
        <w:trPr>
          <w:jc w:val="center"/>
        </w:trPr>
        <w:tc>
          <w:tcPr>
            <w:tcW w:w="3889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5485" w:type="dxa"/>
          </w:tcPr>
          <w:p w:rsidR="009A5310" w:rsidRPr="00BA7D62" w:rsidRDefault="009A5310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9A5310" w:rsidRPr="00BA7D62" w:rsidRDefault="009A5310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trHeight w:val="675"/>
          <w:jc w:val="center"/>
        </w:trPr>
        <w:tc>
          <w:tcPr>
            <w:tcW w:w="3889" w:type="dxa"/>
          </w:tcPr>
          <w:p w:rsidR="009A5310" w:rsidRPr="00BA7D62" w:rsidRDefault="009A5310" w:rsidP="00C940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З.2  – основы  философского  учения  о бытии;</w:t>
            </w:r>
          </w:p>
        </w:tc>
        <w:tc>
          <w:tcPr>
            <w:tcW w:w="5485" w:type="dxa"/>
          </w:tcPr>
          <w:p w:rsidR="009A5310" w:rsidRPr="00BA7D62" w:rsidRDefault="00C9407F" w:rsidP="00C940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основных философских направлений  и   ключевых  направлений бытия;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jc w:val="center"/>
        </w:trPr>
        <w:tc>
          <w:tcPr>
            <w:tcW w:w="3889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9A5310" w:rsidRPr="00BA7D62" w:rsidRDefault="009A5310" w:rsidP="00EE200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</w:tc>
        <w:tc>
          <w:tcPr>
            <w:tcW w:w="5485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jc w:val="center"/>
        </w:trPr>
        <w:tc>
          <w:tcPr>
            <w:tcW w:w="3889" w:type="dxa"/>
          </w:tcPr>
          <w:p w:rsidR="009A5310" w:rsidRPr="00BA7D62" w:rsidRDefault="009A5310" w:rsidP="00C9407F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</w:t>
            </w:r>
            <w:r w:rsidR="00C9407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 техники  и  технологии.</w:t>
            </w:r>
          </w:p>
        </w:tc>
        <w:tc>
          <w:tcPr>
            <w:tcW w:w="5485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jc w:val="center"/>
        </w:trPr>
        <w:tc>
          <w:tcPr>
            <w:tcW w:w="3889" w:type="dxa"/>
          </w:tcPr>
          <w:p w:rsidR="00C9407F" w:rsidRPr="00BA7D62" w:rsidRDefault="009A5310" w:rsidP="00C9407F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  <w:r w:rsidR="00C9407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-- о  социальных  и  этических       проблемах,  связанных  с  развитием  и </w:t>
            </w:r>
          </w:p>
          <w:p w:rsidR="009A5310" w:rsidRPr="00BA7D62" w:rsidRDefault="00C9407F" w:rsidP="00EE200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 техники  и  технологии.</w:t>
            </w:r>
          </w:p>
        </w:tc>
        <w:tc>
          <w:tcPr>
            <w:tcW w:w="5485" w:type="dxa"/>
          </w:tcPr>
          <w:p w:rsidR="009A5310" w:rsidRPr="00BA7D62" w:rsidRDefault="00C9407F" w:rsidP="00C940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важности социальных и этических  проблем, связанных с развитием и использованием достижения науки и технологии.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164B79" w:rsidRPr="00BA7D62" w:rsidRDefault="00164B79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9407F" w:rsidRPr="00077D0A" w:rsidRDefault="00C9407F" w:rsidP="00077D0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</w:rPr>
        <w:t>7.</w:t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Перечень материалов, оборудования и информационных источников, используемых при проведении аттестации</w:t>
      </w:r>
    </w:p>
    <w:p w:rsidR="00C9407F" w:rsidRPr="00BA7D62" w:rsidRDefault="00C9407F" w:rsidP="00C9407F">
      <w:pPr>
        <w:pStyle w:val="12"/>
        <w:shd w:val="clear" w:color="auto" w:fill="auto"/>
        <w:spacing w:after="119" w:line="276" w:lineRule="auto"/>
        <w:ind w:left="120" w:firstLine="0"/>
        <w:jc w:val="both"/>
        <w:rPr>
          <w:b/>
          <w:sz w:val="24"/>
          <w:szCs w:val="24"/>
        </w:rPr>
      </w:pPr>
      <w:r w:rsidRPr="00BA7D62">
        <w:rPr>
          <w:b/>
          <w:sz w:val="24"/>
          <w:szCs w:val="24"/>
        </w:rPr>
        <w:t>Основные источники:</w:t>
      </w:r>
    </w:p>
    <w:p w:rsidR="00164B79" w:rsidRPr="00BA7D62" w:rsidRDefault="00077D0A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164B79" w:rsidRPr="00BA7D62">
        <w:rPr>
          <w:sz w:val="24"/>
          <w:szCs w:val="24"/>
        </w:rPr>
        <w:t>Алексеев П.В. История филосо</w:t>
      </w:r>
      <w:r w:rsidR="00EE2000">
        <w:rPr>
          <w:sz w:val="24"/>
          <w:szCs w:val="24"/>
        </w:rPr>
        <w:t>фии: учебник- М.: Проспект, 2013</w:t>
      </w:r>
    </w:p>
    <w:p w:rsidR="00164B79" w:rsidRPr="00BA7D62" w:rsidRDefault="00164B79" w:rsidP="00164B79">
      <w:pPr>
        <w:pStyle w:val="12"/>
        <w:ind w:left="120" w:firstLine="0"/>
        <w:rPr>
          <w:sz w:val="24"/>
          <w:szCs w:val="24"/>
        </w:rPr>
      </w:pPr>
      <w:r w:rsidRPr="00BA7D62">
        <w:rPr>
          <w:sz w:val="24"/>
          <w:szCs w:val="24"/>
        </w:rPr>
        <w:t xml:space="preserve">2. Гуревич П.С. Введение в </w:t>
      </w:r>
      <w:r w:rsidR="00EE2000">
        <w:rPr>
          <w:sz w:val="24"/>
          <w:szCs w:val="24"/>
        </w:rPr>
        <w:t>философию. - М.: Гардарики, 2014</w:t>
      </w:r>
    </w:p>
    <w:p w:rsidR="00164B79" w:rsidRPr="00BA7D62" w:rsidRDefault="00164B79" w:rsidP="00164B79">
      <w:pPr>
        <w:pStyle w:val="12"/>
        <w:ind w:left="120" w:firstLine="0"/>
        <w:rPr>
          <w:sz w:val="24"/>
          <w:szCs w:val="24"/>
        </w:rPr>
      </w:pPr>
      <w:r w:rsidRPr="00BA7D62">
        <w:rPr>
          <w:sz w:val="24"/>
          <w:szCs w:val="24"/>
        </w:rPr>
        <w:t>3. Губин В.Д. Основы философии: учебное пособие</w:t>
      </w:r>
      <w:r w:rsidR="00EE2000">
        <w:rPr>
          <w:sz w:val="24"/>
          <w:szCs w:val="24"/>
        </w:rPr>
        <w:t>. – М.: Форум: Инфра-м. 2014</w:t>
      </w:r>
    </w:p>
    <w:p w:rsidR="00164B79" w:rsidRPr="00BA7D62" w:rsidRDefault="00164B79" w:rsidP="00EE2000">
      <w:pPr>
        <w:pStyle w:val="12"/>
        <w:ind w:left="120" w:firstLine="0"/>
        <w:rPr>
          <w:sz w:val="24"/>
          <w:szCs w:val="24"/>
        </w:rPr>
      </w:pPr>
      <w:r w:rsidRPr="00BA7D62">
        <w:rPr>
          <w:sz w:val="24"/>
          <w:szCs w:val="24"/>
        </w:rPr>
        <w:t>4. Кириленко Г.Г., Шевцов Е.В. Философия.  Высшее образование</w:t>
      </w:r>
      <w:r w:rsidR="00EE2000">
        <w:rPr>
          <w:sz w:val="24"/>
          <w:szCs w:val="24"/>
        </w:rPr>
        <w:t>.- М.: Филол. О-во «Слово», 2013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5.</w:t>
      </w:r>
      <w:r w:rsidR="00164B79" w:rsidRPr="00BA7D62">
        <w:rPr>
          <w:sz w:val="24"/>
          <w:szCs w:val="24"/>
        </w:rPr>
        <w:t xml:space="preserve">. Лешкевич Т. Философия: </w:t>
      </w:r>
      <w:r>
        <w:rPr>
          <w:sz w:val="24"/>
          <w:szCs w:val="24"/>
        </w:rPr>
        <w:t>Вводный курс. – М.:ТК Велби,2014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6.</w:t>
      </w:r>
      <w:r w:rsidR="00164B79" w:rsidRPr="00BA7D62">
        <w:rPr>
          <w:sz w:val="24"/>
          <w:szCs w:val="24"/>
        </w:rPr>
        <w:t>. Основы философии / под ред. Проф. А.Н. Ерыгина,- Ростов н/Д., 2012.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7</w:t>
      </w:r>
      <w:r w:rsidR="00164B79" w:rsidRPr="00BA7D62">
        <w:rPr>
          <w:sz w:val="24"/>
          <w:szCs w:val="24"/>
        </w:rPr>
        <w:t>. Моисеева Н.А., Сороковикова В.И. Философия: краткий курс. Учебно-методическое пособие.-СПб.:Питер, 2011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8</w:t>
      </w:r>
      <w:r w:rsidR="00164B79" w:rsidRPr="00BA7D62">
        <w:rPr>
          <w:sz w:val="24"/>
          <w:szCs w:val="24"/>
        </w:rPr>
        <w:t>. Радугин А.А. Философия. Курс лекций. - М.: Центр,2011</w:t>
      </w:r>
    </w:p>
    <w:p w:rsidR="00C9407F" w:rsidRPr="00BA7D62" w:rsidRDefault="00C9407F" w:rsidP="00C9407F">
      <w:pPr>
        <w:pStyle w:val="12"/>
        <w:shd w:val="clear" w:color="auto" w:fill="auto"/>
        <w:spacing w:line="276" w:lineRule="auto"/>
        <w:ind w:left="120" w:right="60" w:firstLine="0"/>
        <w:jc w:val="both"/>
        <w:rPr>
          <w:b/>
          <w:sz w:val="24"/>
          <w:szCs w:val="24"/>
        </w:rPr>
      </w:pPr>
      <w:r w:rsidRPr="00BA7D62">
        <w:rPr>
          <w:b/>
          <w:sz w:val="24"/>
          <w:szCs w:val="24"/>
        </w:rPr>
        <w:t>Дополнительные источники:</w:t>
      </w:r>
    </w:p>
    <w:p w:rsidR="00164B79" w:rsidRPr="00BA7D62" w:rsidRDefault="00164B79" w:rsidP="00164B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9.Гулыга А. Немецкая классическая философия. - М.: 1986.</w:t>
      </w:r>
    </w:p>
    <w:p w:rsidR="00164B79" w:rsidRPr="00BA7D62" w:rsidRDefault="00EE2000" w:rsidP="00164B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64B79" w:rsidRPr="00BA7D62">
        <w:rPr>
          <w:rFonts w:ascii="Times New Roman" w:hAnsi="Times New Roman"/>
          <w:sz w:val="24"/>
          <w:szCs w:val="24"/>
        </w:rPr>
        <w:t>0.Локк Дж. Сочинения. В 3 томах. 1985-88</w:t>
      </w:r>
    </w:p>
    <w:p w:rsidR="00F45358" w:rsidRPr="00BA7D62" w:rsidRDefault="00EE2000" w:rsidP="00EB42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64B79" w:rsidRPr="00BA7D62">
        <w:rPr>
          <w:rFonts w:ascii="Times New Roman" w:hAnsi="Times New Roman"/>
          <w:sz w:val="24"/>
          <w:szCs w:val="24"/>
        </w:rPr>
        <w:t>1.Лосев А. Из ранних произведений. М.,1990</w:t>
      </w:r>
    </w:p>
    <w:sectPr w:rsidR="00F45358" w:rsidRPr="00BA7D62" w:rsidSect="000847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2A4" w:rsidRDefault="000952A4" w:rsidP="000C6645">
      <w:pPr>
        <w:spacing w:after="0" w:line="240" w:lineRule="auto"/>
      </w:pPr>
      <w:r>
        <w:separator/>
      </w:r>
    </w:p>
  </w:endnote>
  <w:endnote w:type="continuationSeparator" w:id="1">
    <w:p w:rsidR="000952A4" w:rsidRDefault="000952A4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7C" w:rsidRDefault="009D427C" w:rsidP="00201C91">
    <w:pPr>
      <w:pStyle w:val="a9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7C" w:rsidRDefault="009D427C" w:rsidP="00201C91">
    <w:pPr>
      <w:pStyle w:val="a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2A4" w:rsidRDefault="000952A4" w:rsidP="000C6645">
      <w:pPr>
        <w:spacing w:after="0" w:line="240" w:lineRule="auto"/>
      </w:pPr>
      <w:r>
        <w:separator/>
      </w:r>
    </w:p>
  </w:footnote>
  <w:footnote w:type="continuationSeparator" w:id="1">
    <w:p w:rsidR="000952A4" w:rsidRDefault="000952A4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1FF"/>
    <w:multiLevelType w:val="hybridMultilevel"/>
    <w:tmpl w:val="72CA27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A36386"/>
    <w:multiLevelType w:val="multilevel"/>
    <w:tmpl w:val="DCCAF026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D40CEA"/>
    <w:multiLevelType w:val="hybridMultilevel"/>
    <w:tmpl w:val="9C32A84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45B2A"/>
    <w:multiLevelType w:val="hybridMultilevel"/>
    <w:tmpl w:val="5016C7C4"/>
    <w:lvl w:ilvl="0" w:tplc="539881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32A8E"/>
    <w:multiLevelType w:val="hybridMultilevel"/>
    <w:tmpl w:val="BCC46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F4F0D"/>
    <w:multiLevelType w:val="hybridMultilevel"/>
    <w:tmpl w:val="79EA7CB6"/>
    <w:lvl w:ilvl="0" w:tplc="9F5878E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12C25139"/>
    <w:multiLevelType w:val="multilevel"/>
    <w:tmpl w:val="EF56726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C83935"/>
    <w:multiLevelType w:val="hybridMultilevel"/>
    <w:tmpl w:val="6EA41F2A"/>
    <w:lvl w:ilvl="0" w:tplc="1AFEE7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9253F"/>
    <w:multiLevelType w:val="hybridMultilevel"/>
    <w:tmpl w:val="188AAE0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571080"/>
    <w:multiLevelType w:val="hybridMultilevel"/>
    <w:tmpl w:val="DD92BFFE"/>
    <w:lvl w:ilvl="0" w:tplc="C37C1F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650361C"/>
    <w:multiLevelType w:val="hybridMultilevel"/>
    <w:tmpl w:val="54BAE48A"/>
    <w:lvl w:ilvl="0" w:tplc="2318A244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BB3470"/>
    <w:multiLevelType w:val="multilevel"/>
    <w:tmpl w:val="B658CA8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6EA489B"/>
    <w:multiLevelType w:val="hybridMultilevel"/>
    <w:tmpl w:val="4362720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BBA59D9"/>
    <w:multiLevelType w:val="multilevel"/>
    <w:tmpl w:val="CD523D2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C2E3FCC"/>
    <w:multiLevelType w:val="hybridMultilevel"/>
    <w:tmpl w:val="6C62834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F122381"/>
    <w:multiLevelType w:val="hybridMultilevel"/>
    <w:tmpl w:val="AEF8EF90"/>
    <w:lvl w:ilvl="0" w:tplc="BF0CC0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961FF6"/>
    <w:multiLevelType w:val="multilevel"/>
    <w:tmpl w:val="4178E98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76E6997"/>
    <w:multiLevelType w:val="hybridMultilevel"/>
    <w:tmpl w:val="AE9AE9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05683C"/>
    <w:multiLevelType w:val="hybridMultilevel"/>
    <w:tmpl w:val="74348A1C"/>
    <w:lvl w:ilvl="0" w:tplc="DC8212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4742E"/>
    <w:multiLevelType w:val="hybridMultilevel"/>
    <w:tmpl w:val="A1688AFC"/>
    <w:lvl w:ilvl="0" w:tplc="43ACB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8D37AC"/>
    <w:multiLevelType w:val="hybridMultilevel"/>
    <w:tmpl w:val="0264FD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2F021BAD"/>
    <w:multiLevelType w:val="hybridMultilevel"/>
    <w:tmpl w:val="E270800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76D1288"/>
    <w:multiLevelType w:val="hybridMultilevel"/>
    <w:tmpl w:val="38E40CB2"/>
    <w:lvl w:ilvl="0" w:tplc="A196958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3CC47E80"/>
    <w:multiLevelType w:val="multilevel"/>
    <w:tmpl w:val="A566DAB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CFE1C49"/>
    <w:multiLevelType w:val="hybridMultilevel"/>
    <w:tmpl w:val="D2665152"/>
    <w:lvl w:ilvl="0" w:tplc="332EDC7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>
    <w:nsid w:val="3EA20A6F"/>
    <w:multiLevelType w:val="multilevel"/>
    <w:tmpl w:val="7CB0057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F3D42A0"/>
    <w:multiLevelType w:val="hybridMultilevel"/>
    <w:tmpl w:val="F00A5488"/>
    <w:lvl w:ilvl="0" w:tplc="BC7C77F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8">
    <w:nsid w:val="44400D3D"/>
    <w:multiLevelType w:val="multilevel"/>
    <w:tmpl w:val="C97E6AA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283849"/>
    <w:multiLevelType w:val="hybridMultilevel"/>
    <w:tmpl w:val="204ED596"/>
    <w:lvl w:ilvl="0" w:tplc="941453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E55178"/>
    <w:multiLevelType w:val="hybridMultilevel"/>
    <w:tmpl w:val="C1C07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0C50F5"/>
    <w:multiLevelType w:val="hybridMultilevel"/>
    <w:tmpl w:val="118EBA6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BF072E0"/>
    <w:multiLevelType w:val="hybridMultilevel"/>
    <w:tmpl w:val="4406E7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3A07572"/>
    <w:multiLevelType w:val="hybridMultilevel"/>
    <w:tmpl w:val="2718336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975233B"/>
    <w:multiLevelType w:val="hybridMultilevel"/>
    <w:tmpl w:val="805830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B8C4348"/>
    <w:multiLevelType w:val="multilevel"/>
    <w:tmpl w:val="854E7D9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2F6D97"/>
    <w:multiLevelType w:val="hybridMultilevel"/>
    <w:tmpl w:val="5C441B7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75364"/>
    <w:multiLevelType w:val="hybridMultilevel"/>
    <w:tmpl w:val="03CAADC2"/>
    <w:lvl w:ilvl="0" w:tplc="7318D29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C76B24"/>
    <w:multiLevelType w:val="hybridMultilevel"/>
    <w:tmpl w:val="E03027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6369DB"/>
    <w:multiLevelType w:val="hybridMultilevel"/>
    <w:tmpl w:val="4FDE5446"/>
    <w:lvl w:ilvl="0" w:tplc="D7F0D2F2">
      <w:start w:val="3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4CC324D"/>
    <w:multiLevelType w:val="hybridMultilevel"/>
    <w:tmpl w:val="2D8A6A40"/>
    <w:lvl w:ilvl="0" w:tplc="BC407ED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1">
    <w:nsid w:val="650135A6"/>
    <w:multiLevelType w:val="hybridMultilevel"/>
    <w:tmpl w:val="A384909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6BF7A3B"/>
    <w:multiLevelType w:val="multilevel"/>
    <w:tmpl w:val="D6C284A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A9C22D7"/>
    <w:multiLevelType w:val="hybridMultilevel"/>
    <w:tmpl w:val="B8866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8E6452"/>
    <w:multiLevelType w:val="hybridMultilevel"/>
    <w:tmpl w:val="C19E831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BBD0E93"/>
    <w:multiLevelType w:val="hybridMultilevel"/>
    <w:tmpl w:val="BB425A4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473FE5"/>
    <w:multiLevelType w:val="hybridMultilevel"/>
    <w:tmpl w:val="DF0C5B18"/>
    <w:lvl w:ilvl="0" w:tplc="43ACB0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7">
    <w:nsid w:val="6CF71262"/>
    <w:multiLevelType w:val="multilevel"/>
    <w:tmpl w:val="86F02B6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DCD1420"/>
    <w:multiLevelType w:val="hybridMultilevel"/>
    <w:tmpl w:val="EAF8E874"/>
    <w:lvl w:ilvl="0" w:tplc="B7C815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E9D5CA3"/>
    <w:multiLevelType w:val="hybridMultilevel"/>
    <w:tmpl w:val="22F0D8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780E7D2E"/>
    <w:multiLevelType w:val="multilevel"/>
    <w:tmpl w:val="C41A8FC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84C4C19"/>
    <w:multiLevelType w:val="hybridMultilevel"/>
    <w:tmpl w:val="7E4A3B68"/>
    <w:lvl w:ilvl="0" w:tplc="961C3E6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2">
    <w:nsid w:val="7A445425"/>
    <w:multiLevelType w:val="hybridMultilevel"/>
    <w:tmpl w:val="D1A8D27A"/>
    <w:lvl w:ilvl="0" w:tplc="40824A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3">
    <w:nsid w:val="7AAF4CA4"/>
    <w:multiLevelType w:val="hybridMultilevel"/>
    <w:tmpl w:val="529EFAA4"/>
    <w:lvl w:ilvl="0" w:tplc="B718A92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4">
    <w:nsid w:val="7AF14F76"/>
    <w:multiLevelType w:val="multilevel"/>
    <w:tmpl w:val="626AD0C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C5477C9"/>
    <w:multiLevelType w:val="multilevel"/>
    <w:tmpl w:val="BD2CEA8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C743383"/>
    <w:multiLevelType w:val="hybridMultilevel"/>
    <w:tmpl w:val="6BAAD01E"/>
    <w:lvl w:ilvl="0" w:tplc="0834F2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FDE2B35"/>
    <w:multiLevelType w:val="multilevel"/>
    <w:tmpl w:val="1AEC29E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4"/>
  </w:num>
  <w:num w:numId="3">
    <w:abstractNumId w:val="31"/>
  </w:num>
  <w:num w:numId="4">
    <w:abstractNumId w:val="12"/>
  </w:num>
  <w:num w:numId="5">
    <w:abstractNumId w:val="8"/>
  </w:num>
  <w:num w:numId="6">
    <w:abstractNumId w:val="49"/>
  </w:num>
  <w:num w:numId="7">
    <w:abstractNumId w:val="0"/>
  </w:num>
  <w:num w:numId="8">
    <w:abstractNumId w:val="32"/>
  </w:num>
  <w:num w:numId="9">
    <w:abstractNumId w:val="34"/>
  </w:num>
  <w:num w:numId="10">
    <w:abstractNumId w:val="22"/>
  </w:num>
  <w:num w:numId="11">
    <w:abstractNumId w:val="21"/>
  </w:num>
  <w:num w:numId="12">
    <w:abstractNumId w:val="41"/>
  </w:num>
  <w:num w:numId="13">
    <w:abstractNumId w:val="44"/>
  </w:num>
  <w:num w:numId="14">
    <w:abstractNumId w:val="26"/>
  </w:num>
  <w:num w:numId="15">
    <w:abstractNumId w:val="13"/>
  </w:num>
  <w:num w:numId="16">
    <w:abstractNumId w:val="11"/>
  </w:num>
  <w:num w:numId="17">
    <w:abstractNumId w:val="35"/>
  </w:num>
  <w:num w:numId="18">
    <w:abstractNumId w:val="47"/>
  </w:num>
  <w:num w:numId="19">
    <w:abstractNumId w:val="42"/>
  </w:num>
  <w:num w:numId="20">
    <w:abstractNumId w:val="28"/>
  </w:num>
  <w:num w:numId="21">
    <w:abstractNumId w:val="17"/>
  </w:num>
  <w:num w:numId="22">
    <w:abstractNumId w:val="57"/>
  </w:num>
  <w:num w:numId="23">
    <w:abstractNumId w:val="24"/>
  </w:num>
  <w:num w:numId="24">
    <w:abstractNumId w:val="55"/>
  </w:num>
  <w:num w:numId="25">
    <w:abstractNumId w:val="54"/>
  </w:num>
  <w:num w:numId="26">
    <w:abstractNumId w:val="50"/>
  </w:num>
  <w:num w:numId="27">
    <w:abstractNumId w:val="1"/>
  </w:num>
  <w:num w:numId="28">
    <w:abstractNumId w:val="6"/>
  </w:num>
  <w:num w:numId="29">
    <w:abstractNumId w:val="18"/>
  </w:num>
  <w:num w:numId="30">
    <w:abstractNumId w:val="56"/>
  </w:num>
  <w:num w:numId="31">
    <w:abstractNumId w:val="29"/>
  </w:num>
  <w:num w:numId="32">
    <w:abstractNumId w:val="19"/>
  </w:num>
  <w:num w:numId="33">
    <w:abstractNumId w:val="3"/>
  </w:num>
  <w:num w:numId="34">
    <w:abstractNumId w:val="7"/>
  </w:num>
  <w:num w:numId="35">
    <w:abstractNumId w:val="48"/>
  </w:num>
  <w:num w:numId="36">
    <w:abstractNumId w:val="38"/>
  </w:num>
  <w:num w:numId="37">
    <w:abstractNumId w:val="2"/>
  </w:num>
  <w:num w:numId="38">
    <w:abstractNumId w:val="43"/>
  </w:num>
  <w:num w:numId="39">
    <w:abstractNumId w:val="30"/>
  </w:num>
  <w:num w:numId="40">
    <w:abstractNumId w:val="36"/>
  </w:num>
  <w:num w:numId="41">
    <w:abstractNumId w:val="4"/>
  </w:num>
  <w:num w:numId="42">
    <w:abstractNumId w:val="46"/>
  </w:num>
  <w:num w:numId="43">
    <w:abstractNumId w:val="10"/>
  </w:num>
  <w:num w:numId="44">
    <w:abstractNumId w:val="37"/>
  </w:num>
  <w:num w:numId="45">
    <w:abstractNumId w:val="20"/>
  </w:num>
  <w:num w:numId="46">
    <w:abstractNumId w:val="23"/>
  </w:num>
  <w:num w:numId="47">
    <w:abstractNumId w:val="53"/>
  </w:num>
  <w:num w:numId="48">
    <w:abstractNumId w:val="15"/>
  </w:num>
  <w:num w:numId="49">
    <w:abstractNumId w:val="51"/>
  </w:num>
  <w:num w:numId="50">
    <w:abstractNumId w:val="27"/>
  </w:num>
  <w:num w:numId="51">
    <w:abstractNumId w:val="39"/>
  </w:num>
  <w:num w:numId="52">
    <w:abstractNumId w:val="40"/>
  </w:num>
  <w:num w:numId="53">
    <w:abstractNumId w:val="25"/>
  </w:num>
  <w:num w:numId="54">
    <w:abstractNumId w:val="5"/>
  </w:num>
  <w:num w:numId="55">
    <w:abstractNumId w:val="52"/>
  </w:num>
  <w:num w:numId="56">
    <w:abstractNumId w:val="9"/>
  </w:num>
  <w:num w:numId="57">
    <w:abstractNumId w:val="16"/>
  </w:num>
  <w:num w:numId="58">
    <w:abstractNumId w:val="45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645"/>
    <w:rsid w:val="00000553"/>
    <w:rsid w:val="000010CF"/>
    <w:rsid w:val="000043B3"/>
    <w:rsid w:val="00007507"/>
    <w:rsid w:val="00011FB3"/>
    <w:rsid w:val="00012177"/>
    <w:rsid w:val="000136FF"/>
    <w:rsid w:val="000152CE"/>
    <w:rsid w:val="0001652A"/>
    <w:rsid w:val="00017B3A"/>
    <w:rsid w:val="00021EA3"/>
    <w:rsid w:val="00023C35"/>
    <w:rsid w:val="000244EF"/>
    <w:rsid w:val="000252C8"/>
    <w:rsid w:val="0002699E"/>
    <w:rsid w:val="00034191"/>
    <w:rsid w:val="0003623B"/>
    <w:rsid w:val="0004021D"/>
    <w:rsid w:val="0004246F"/>
    <w:rsid w:val="00043C1F"/>
    <w:rsid w:val="000440A0"/>
    <w:rsid w:val="00052605"/>
    <w:rsid w:val="00052E8E"/>
    <w:rsid w:val="00053F30"/>
    <w:rsid w:val="000540C8"/>
    <w:rsid w:val="00054F5F"/>
    <w:rsid w:val="00055638"/>
    <w:rsid w:val="00056320"/>
    <w:rsid w:val="000569A4"/>
    <w:rsid w:val="00062028"/>
    <w:rsid w:val="00071160"/>
    <w:rsid w:val="000745FD"/>
    <w:rsid w:val="00074C32"/>
    <w:rsid w:val="0007595B"/>
    <w:rsid w:val="00075EAB"/>
    <w:rsid w:val="00075FCA"/>
    <w:rsid w:val="00077D0A"/>
    <w:rsid w:val="00081721"/>
    <w:rsid w:val="000825E1"/>
    <w:rsid w:val="0008386B"/>
    <w:rsid w:val="0008478B"/>
    <w:rsid w:val="00091515"/>
    <w:rsid w:val="0009420F"/>
    <w:rsid w:val="000952A4"/>
    <w:rsid w:val="00096236"/>
    <w:rsid w:val="000978C1"/>
    <w:rsid w:val="000A6364"/>
    <w:rsid w:val="000B19FF"/>
    <w:rsid w:val="000B59AD"/>
    <w:rsid w:val="000C3263"/>
    <w:rsid w:val="000C35CC"/>
    <w:rsid w:val="000C3C03"/>
    <w:rsid w:val="000C52BE"/>
    <w:rsid w:val="000C554C"/>
    <w:rsid w:val="000C6501"/>
    <w:rsid w:val="000C65CB"/>
    <w:rsid w:val="000C6645"/>
    <w:rsid w:val="000C6EBE"/>
    <w:rsid w:val="000D2D56"/>
    <w:rsid w:val="000D3CA2"/>
    <w:rsid w:val="000D422E"/>
    <w:rsid w:val="000D7B46"/>
    <w:rsid w:val="000E4544"/>
    <w:rsid w:val="000E6DFC"/>
    <w:rsid w:val="000F27AD"/>
    <w:rsid w:val="000F45B8"/>
    <w:rsid w:val="000F6D1B"/>
    <w:rsid w:val="000F7BA4"/>
    <w:rsid w:val="000F7ECF"/>
    <w:rsid w:val="001018C6"/>
    <w:rsid w:val="00101E11"/>
    <w:rsid w:val="00103C65"/>
    <w:rsid w:val="00104888"/>
    <w:rsid w:val="00111B2E"/>
    <w:rsid w:val="00115BDD"/>
    <w:rsid w:val="00121129"/>
    <w:rsid w:val="00122985"/>
    <w:rsid w:val="001242B9"/>
    <w:rsid w:val="00124A60"/>
    <w:rsid w:val="00127939"/>
    <w:rsid w:val="00133532"/>
    <w:rsid w:val="001360AD"/>
    <w:rsid w:val="00137067"/>
    <w:rsid w:val="00137666"/>
    <w:rsid w:val="0013795F"/>
    <w:rsid w:val="001463B9"/>
    <w:rsid w:val="00147B79"/>
    <w:rsid w:val="001503F3"/>
    <w:rsid w:val="001531F8"/>
    <w:rsid w:val="001541DB"/>
    <w:rsid w:val="00154924"/>
    <w:rsid w:val="00160123"/>
    <w:rsid w:val="001640EB"/>
    <w:rsid w:val="001641CE"/>
    <w:rsid w:val="00164B79"/>
    <w:rsid w:val="001717F6"/>
    <w:rsid w:val="00175117"/>
    <w:rsid w:val="001854A4"/>
    <w:rsid w:val="001855F4"/>
    <w:rsid w:val="001877B8"/>
    <w:rsid w:val="00190198"/>
    <w:rsid w:val="00190747"/>
    <w:rsid w:val="001960EB"/>
    <w:rsid w:val="00197DE8"/>
    <w:rsid w:val="001A48F9"/>
    <w:rsid w:val="001A5B0F"/>
    <w:rsid w:val="001B3BB5"/>
    <w:rsid w:val="001B3E91"/>
    <w:rsid w:val="001B5188"/>
    <w:rsid w:val="001C29CB"/>
    <w:rsid w:val="001C3E06"/>
    <w:rsid w:val="001C6781"/>
    <w:rsid w:val="001C70F1"/>
    <w:rsid w:val="001D450C"/>
    <w:rsid w:val="001D63D7"/>
    <w:rsid w:val="001E030E"/>
    <w:rsid w:val="001E0FE8"/>
    <w:rsid w:val="001E11F5"/>
    <w:rsid w:val="001E1298"/>
    <w:rsid w:val="001E3F99"/>
    <w:rsid w:val="001E7F65"/>
    <w:rsid w:val="001F0BF8"/>
    <w:rsid w:val="001F1946"/>
    <w:rsid w:val="001F3088"/>
    <w:rsid w:val="001F5B11"/>
    <w:rsid w:val="00200DFD"/>
    <w:rsid w:val="00201C91"/>
    <w:rsid w:val="002022E1"/>
    <w:rsid w:val="002041C0"/>
    <w:rsid w:val="0021312E"/>
    <w:rsid w:val="002131F2"/>
    <w:rsid w:val="002153A5"/>
    <w:rsid w:val="00217972"/>
    <w:rsid w:val="00217F29"/>
    <w:rsid w:val="00221B9D"/>
    <w:rsid w:val="00222B0B"/>
    <w:rsid w:val="002241BE"/>
    <w:rsid w:val="002253BB"/>
    <w:rsid w:val="002255D1"/>
    <w:rsid w:val="00227746"/>
    <w:rsid w:val="00231106"/>
    <w:rsid w:val="00231354"/>
    <w:rsid w:val="00231779"/>
    <w:rsid w:val="00231A0F"/>
    <w:rsid w:val="00232E3F"/>
    <w:rsid w:val="0023322F"/>
    <w:rsid w:val="00234D05"/>
    <w:rsid w:val="00240363"/>
    <w:rsid w:val="00242920"/>
    <w:rsid w:val="0024528D"/>
    <w:rsid w:val="00245F5C"/>
    <w:rsid w:val="002505BF"/>
    <w:rsid w:val="00252673"/>
    <w:rsid w:val="002528B8"/>
    <w:rsid w:val="0025563D"/>
    <w:rsid w:val="00255E6B"/>
    <w:rsid w:val="00260893"/>
    <w:rsid w:val="00263A3B"/>
    <w:rsid w:val="00267B9C"/>
    <w:rsid w:val="00275881"/>
    <w:rsid w:val="002767CC"/>
    <w:rsid w:val="002767CD"/>
    <w:rsid w:val="00277A04"/>
    <w:rsid w:val="0028152E"/>
    <w:rsid w:val="00283AD0"/>
    <w:rsid w:val="00284195"/>
    <w:rsid w:val="00284440"/>
    <w:rsid w:val="00285663"/>
    <w:rsid w:val="002904A2"/>
    <w:rsid w:val="00291904"/>
    <w:rsid w:val="002969CE"/>
    <w:rsid w:val="002A0C0C"/>
    <w:rsid w:val="002A517C"/>
    <w:rsid w:val="002B2718"/>
    <w:rsid w:val="002B56BB"/>
    <w:rsid w:val="002D162A"/>
    <w:rsid w:val="002D34D2"/>
    <w:rsid w:val="002D65F0"/>
    <w:rsid w:val="002D68C2"/>
    <w:rsid w:val="002E0864"/>
    <w:rsid w:val="002E45C4"/>
    <w:rsid w:val="002E6D78"/>
    <w:rsid w:val="002F042C"/>
    <w:rsid w:val="002F49BF"/>
    <w:rsid w:val="002F4D85"/>
    <w:rsid w:val="002F6D3F"/>
    <w:rsid w:val="00305760"/>
    <w:rsid w:val="00315031"/>
    <w:rsid w:val="00316595"/>
    <w:rsid w:val="00316716"/>
    <w:rsid w:val="00320C53"/>
    <w:rsid w:val="00321B83"/>
    <w:rsid w:val="003229AA"/>
    <w:rsid w:val="00325BBA"/>
    <w:rsid w:val="00326B8C"/>
    <w:rsid w:val="00327C42"/>
    <w:rsid w:val="00327FA9"/>
    <w:rsid w:val="003300E3"/>
    <w:rsid w:val="00330C59"/>
    <w:rsid w:val="00334F7C"/>
    <w:rsid w:val="00336171"/>
    <w:rsid w:val="003404D2"/>
    <w:rsid w:val="00342E49"/>
    <w:rsid w:val="00353312"/>
    <w:rsid w:val="00353DAB"/>
    <w:rsid w:val="003542B0"/>
    <w:rsid w:val="00356F31"/>
    <w:rsid w:val="0036094B"/>
    <w:rsid w:val="00364CE5"/>
    <w:rsid w:val="00366FF8"/>
    <w:rsid w:val="00371CE0"/>
    <w:rsid w:val="003722B4"/>
    <w:rsid w:val="00373336"/>
    <w:rsid w:val="00373611"/>
    <w:rsid w:val="003749F3"/>
    <w:rsid w:val="003752F4"/>
    <w:rsid w:val="0037617E"/>
    <w:rsid w:val="003831C2"/>
    <w:rsid w:val="00390814"/>
    <w:rsid w:val="003963FA"/>
    <w:rsid w:val="00396A5C"/>
    <w:rsid w:val="00397D60"/>
    <w:rsid w:val="003A18CF"/>
    <w:rsid w:val="003A4623"/>
    <w:rsid w:val="003A5250"/>
    <w:rsid w:val="003A5B9C"/>
    <w:rsid w:val="003A7203"/>
    <w:rsid w:val="003B21C3"/>
    <w:rsid w:val="003B45F9"/>
    <w:rsid w:val="003B7069"/>
    <w:rsid w:val="003C22D0"/>
    <w:rsid w:val="003C2B56"/>
    <w:rsid w:val="003C3058"/>
    <w:rsid w:val="003C3BDB"/>
    <w:rsid w:val="003C53EA"/>
    <w:rsid w:val="003C769F"/>
    <w:rsid w:val="003D0A0F"/>
    <w:rsid w:val="003D1815"/>
    <w:rsid w:val="003D1B0E"/>
    <w:rsid w:val="003D3290"/>
    <w:rsid w:val="003D7A39"/>
    <w:rsid w:val="003E1817"/>
    <w:rsid w:val="003E1EAD"/>
    <w:rsid w:val="003E1F91"/>
    <w:rsid w:val="003E237D"/>
    <w:rsid w:val="003E3418"/>
    <w:rsid w:val="003E4F3E"/>
    <w:rsid w:val="003E55BC"/>
    <w:rsid w:val="003E6473"/>
    <w:rsid w:val="003E7402"/>
    <w:rsid w:val="003F055B"/>
    <w:rsid w:val="003F31ED"/>
    <w:rsid w:val="003F4511"/>
    <w:rsid w:val="003F63CC"/>
    <w:rsid w:val="003F7B6C"/>
    <w:rsid w:val="00400A93"/>
    <w:rsid w:val="00400CA2"/>
    <w:rsid w:val="004029B3"/>
    <w:rsid w:val="00403190"/>
    <w:rsid w:val="00410435"/>
    <w:rsid w:val="004115AB"/>
    <w:rsid w:val="00412C9C"/>
    <w:rsid w:val="00413FF0"/>
    <w:rsid w:val="00421717"/>
    <w:rsid w:val="00423C97"/>
    <w:rsid w:val="00426B3D"/>
    <w:rsid w:val="00431556"/>
    <w:rsid w:val="00435045"/>
    <w:rsid w:val="00436109"/>
    <w:rsid w:val="004372EA"/>
    <w:rsid w:val="0043736B"/>
    <w:rsid w:val="004379C2"/>
    <w:rsid w:val="00440AB5"/>
    <w:rsid w:val="00441025"/>
    <w:rsid w:val="0044191D"/>
    <w:rsid w:val="00441F8B"/>
    <w:rsid w:val="004420CF"/>
    <w:rsid w:val="0044230F"/>
    <w:rsid w:val="00442ED6"/>
    <w:rsid w:val="00443B4B"/>
    <w:rsid w:val="0044461B"/>
    <w:rsid w:val="00445D60"/>
    <w:rsid w:val="004465B2"/>
    <w:rsid w:val="004565DA"/>
    <w:rsid w:val="0045671F"/>
    <w:rsid w:val="00460344"/>
    <w:rsid w:val="004607B8"/>
    <w:rsid w:val="00463C6A"/>
    <w:rsid w:val="004655A2"/>
    <w:rsid w:val="00470078"/>
    <w:rsid w:val="0047214C"/>
    <w:rsid w:val="004755EC"/>
    <w:rsid w:val="004828FF"/>
    <w:rsid w:val="004832BB"/>
    <w:rsid w:val="00484C7A"/>
    <w:rsid w:val="004856D2"/>
    <w:rsid w:val="00490193"/>
    <w:rsid w:val="004A01D5"/>
    <w:rsid w:val="004A2102"/>
    <w:rsid w:val="004A2CAF"/>
    <w:rsid w:val="004A2F5E"/>
    <w:rsid w:val="004A6AB5"/>
    <w:rsid w:val="004B2128"/>
    <w:rsid w:val="004B3E08"/>
    <w:rsid w:val="004B67BC"/>
    <w:rsid w:val="004B7192"/>
    <w:rsid w:val="004C3072"/>
    <w:rsid w:val="004C3287"/>
    <w:rsid w:val="004C4043"/>
    <w:rsid w:val="004C5923"/>
    <w:rsid w:val="004D07A3"/>
    <w:rsid w:val="004D2CFB"/>
    <w:rsid w:val="004E246C"/>
    <w:rsid w:val="004E2B0A"/>
    <w:rsid w:val="004E47A1"/>
    <w:rsid w:val="004E4C62"/>
    <w:rsid w:val="004E6800"/>
    <w:rsid w:val="004E7A2D"/>
    <w:rsid w:val="004F3B02"/>
    <w:rsid w:val="004F6968"/>
    <w:rsid w:val="00500611"/>
    <w:rsid w:val="00502D99"/>
    <w:rsid w:val="0050470A"/>
    <w:rsid w:val="00504E16"/>
    <w:rsid w:val="00507337"/>
    <w:rsid w:val="00513A69"/>
    <w:rsid w:val="005221BC"/>
    <w:rsid w:val="005232E9"/>
    <w:rsid w:val="0052514A"/>
    <w:rsid w:val="005336B8"/>
    <w:rsid w:val="005352B8"/>
    <w:rsid w:val="0053776A"/>
    <w:rsid w:val="00540955"/>
    <w:rsid w:val="005437FF"/>
    <w:rsid w:val="00551EBF"/>
    <w:rsid w:val="005538AC"/>
    <w:rsid w:val="005544E8"/>
    <w:rsid w:val="00554A01"/>
    <w:rsid w:val="005645C5"/>
    <w:rsid w:val="00565B2B"/>
    <w:rsid w:val="00572820"/>
    <w:rsid w:val="00574F50"/>
    <w:rsid w:val="00583152"/>
    <w:rsid w:val="00583443"/>
    <w:rsid w:val="00583BA8"/>
    <w:rsid w:val="005855FF"/>
    <w:rsid w:val="0058637E"/>
    <w:rsid w:val="005879D6"/>
    <w:rsid w:val="005927BE"/>
    <w:rsid w:val="00593389"/>
    <w:rsid w:val="00594300"/>
    <w:rsid w:val="005977C6"/>
    <w:rsid w:val="005A12D2"/>
    <w:rsid w:val="005A3333"/>
    <w:rsid w:val="005A4737"/>
    <w:rsid w:val="005A4805"/>
    <w:rsid w:val="005A6B27"/>
    <w:rsid w:val="005B1458"/>
    <w:rsid w:val="005B239B"/>
    <w:rsid w:val="005B3912"/>
    <w:rsid w:val="005B691E"/>
    <w:rsid w:val="005C0F9D"/>
    <w:rsid w:val="005C4167"/>
    <w:rsid w:val="005D04BB"/>
    <w:rsid w:val="005D5499"/>
    <w:rsid w:val="005D6220"/>
    <w:rsid w:val="005E1230"/>
    <w:rsid w:val="005E12C6"/>
    <w:rsid w:val="005E60CF"/>
    <w:rsid w:val="005E65A8"/>
    <w:rsid w:val="005F03D9"/>
    <w:rsid w:val="005F1DA7"/>
    <w:rsid w:val="005F303F"/>
    <w:rsid w:val="005F4DD1"/>
    <w:rsid w:val="005F577B"/>
    <w:rsid w:val="006053AA"/>
    <w:rsid w:val="00614BD9"/>
    <w:rsid w:val="00616158"/>
    <w:rsid w:val="0061633C"/>
    <w:rsid w:val="00617F04"/>
    <w:rsid w:val="00621817"/>
    <w:rsid w:val="00624112"/>
    <w:rsid w:val="006248DA"/>
    <w:rsid w:val="00625F6D"/>
    <w:rsid w:val="006270E9"/>
    <w:rsid w:val="00632FB9"/>
    <w:rsid w:val="00633E60"/>
    <w:rsid w:val="00636297"/>
    <w:rsid w:val="006401F1"/>
    <w:rsid w:val="00640BCA"/>
    <w:rsid w:val="00640C88"/>
    <w:rsid w:val="00641BE6"/>
    <w:rsid w:val="00641D10"/>
    <w:rsid w:val="00642242"/>
    <w:rsid w:val="00642F30"/>
    <w:rsid w:val="00650E32"/>
    <w:rsid w:val="00652BCC"/>
    <w:rsid w:val="00653450"/>
    <w:rsid w:val="00654B26"/>
    <w:rsid w:val="006615DF"/>
    <w:rsid w:val="00667CCF"/>
    <w:rsid w:val="0067217E"/>
    <w:rsid w:val="00672DC9"/>
    <w:rsid w:val="00672F98"/>
    <w:rsid w:val="006762DB"/>
    <w:rsid w:val="00676682"/>
    <w:rsid w:val="006775A7"/>
    <w:rsid w:val="00685424"/>
    <w:rsid w:val="006917AB"/>
    <w:rsid w:val="006917DD"/>
    <w:rsid w:val="0069654A"/>
    <w:rsid w:val="00697F6D"/>
    <w:rsid w:val="006A4457"/>
    <w:rsid w:val="006A4C9F"/>
    <w:rsid w:val="006A545C"/>
    <w:rsid w:val="006A5B00"/>
    <w:rsid w:val="006B0AB2"/>
    <w:rsid w:val="006B3B71"/>
    <w:rsid w:val="006B4AFD"/>
    <w:rsid w:val="006B543C"/>
    <w:rsid w:val="006B7547"/>
    <w:rsid w:val="006B7725"/>
    <w:rsid w:val="006C3290"/>
    <w:rsid w:val="006C3502"/>
    <w:rsid w:val="006C743C"/>
    <w:rsid w:val="006D0781"/>
    <w:rsid w:val="006D0D73"/>
    <w:rsid w:val="006D1F09"/>
    <w:rsid w:val="006D2F66"/>
    <w:rsid w:val="006D4139"/>
    <w:rsid w:val="006D4DDB"/>
    <w:rsid w:val="006D6EA9"/>
    <w:rsid w:val="006E344F"/>
    <w:rsid w:val="006E446C"/>
    <w:rsid w:val="006E4B6A"/>
    <w:rsid w:val="006F2FAE"/>
    <w:rsid w:val="006F3377"/>
    <w:rsid w:val="006F4291"/>
    <w:rsid w:val="006F46FF"/>
    <w:rsid w:val="006F5684"/>
    <w:rsid w:val="006F6877"/>
    <w:rsid w:val="00700061"/>
    <w:rsid w:val="00701634"/>
    <w:rsid w:val="00702BD1"/>
    <w:rsid w:val="00702EA8"/>
    <w:rsid w:val="007036B3"/>
    <w:rsid w:val="0071015C"/>
    <w:rsid w:val="00711124"/>
    <w:rsid w:val="00712440"/>
    <w:rsid w:val="00714D82"/>
    <w:rsid w:val="00717815"/>
    <w:rsid w:val="00720D38"/>
    <w:rsid w:val="00723986"/>
    <w:rsid w:val="00731554"/>
    <w:rsid w:val="00732F33"/>
    <w:rsid w:val="00733AA1"/>
    <w:rsid w:val="0073506F"/>
    <w:rsid w:val="00736091"/>
    <w:rsid w:val="00736610"/>
    <w:rsid w:val="0074148D"/>
    <w:rsid w:val="00744475"/>
    <w:rsid w:val="00745153"/>
    <w:rsid w:val="00747CFA"/>
    <w:rsid w:val="00750713"/>
    <w:rsid w:val="00755C37"/>
    <w:rsid w:val="0075769E"/>
    <w:rsid w:val="00760AAD"/>
    <w:rsid w:val="00765A76"/>
    <w:rsid w:val="00771411"/>
    <w:rsid w:val="00774716"/>
    <w:rsid w:val="00774B58"/>
    <w:rsid w:val="0078077A"/>
    <w:rsid w:val="00782DF4"/>
    <w:rsid w:val="00784D20"/>
    <w:rsid w:val="00790058"/>
    <w:rsid w:val="00792B37"/>
    <w:rsid w:val="00796618"/>
    <w:rsid w:val="007A0067"/>
    <w:rsid w:val="007A3B41"/>
    <w:rsid w:val="007A6A22"/>
    <w:rsid w:val="007A76AE"/>
    <w:rsid w:val="007A7D6C"/>
    <w:rsid w:val="007B293A"/>
    <w:rsid w:val="007B3190"/>
    <w:rsid w:val="007B363A"/>
    <w:rsid w:val="007C484D"/>
    <w:rsid w:val="007D2BFB"/>
    <w:rsid w:val="007D76B8"/>
    <w:rsid w:val="007D7F90"/>
    <w:rsid w:val="007E0889"/>
    <w:rsid w:val="007E1B93"/>
    <w:rsid w:val="007E377A"/>
    <w:rsid w:val="007E39D7"/>
    <w:rsid w:val="007E4E7A"/>
    <w:rsid w:val="007E7772"/>
    <w:rsid w:val="007F00ED"/>
    <w:rsid w:val="007F2A84"/>
    <w:rsid w:val="007F3C64"/>
    <w:rsid w:val="007F46F2"/>
    <w:rsid w:val="007F59D0"/>
    <w:rsid w:val="0080402F"/>
    <w:rsid w:val="0081054F"/>
    <w:rsid w:val="00814935"/>
    <w:rsid w:val="00814FFE"/>
    <w:rsid w:val="00816F89"/>
    <w:rsid w:val="0081750B"/>
    <w:rsid w:val="00821455"/>
    <w:rsid w:val="00821480"/>
    <w:rsid w:val="008250BF"/>
    <w:rsid w:val="00825C60"/>
    <w:rsid w:val="00826000"/>
    <w:rsid w:val="008273C4"/>
    <w:rsid w:val="00830AA8"/>
    <w:rsid w:val="00834DB7"/>
    <w:rsid w:val="0084653C"/>
    <w:rsid w:val="00851738"/>
    <w:rsid w:val="008520D2"/>
    <w:rsid w:val="00853856"/>
    <w:rsid w:val="008556C4"/>
    <w:rsid w:val="00862D1B"/>
    <w:rsid w:val="00863CF3"/>
    <w:rsid w:val="008653EE"/>
    <w:rsid w:val="008667A9"/>
    <w:rsid w:val="00867DC6"/>
    <w:rsid w:val="00871071"/>
    <w:rsid w:val="00872CA7"/>
    <w:rsid w:val="008756F1"/>
    <w:rsid w:val="00883ABD"/>
    <w:rsid w:val="0088474F"/>
    <w:rsid w:val="00884D77"/>
    <w:rsid w:val="00885C95"/>
    <w:rsid w:val="00887098"/>
    <w:rsid w:val="008926F6"/>
    <w:rsid w:val="0089442E"/>
    <w:rsid w:val="00897DFA"/>
    <w:rsid w:val="00897EB7"/>
    <w:rsid w:val="008A0928"/>
    <w:rsid w:val="008A1858"/>
    <w:rsid w:val="008A47E0"/>
    <w:rsid w:val="008A7850"/>
    <w:rsid w:val="008B0482"/>
    <w:rsid w:val="008B2194"/>
    <w:rsid w:val="008B3854"/>
    <w:rsid w:val="008B6760"/>
    <w:rsid w:val="008C2496"/>
    <w:rsid w:val="008C3472"/>
    <w:rsid w:val="008C40B2"/>
    <w:rsid w:val="008D0D62"/>
    <w:rsid w:val="008D0D9A"/>
    <w:rsid w:val="008D2BE1"/>
    <w:rsid w:val="008D72A5"/>
    <w:rsid w:val="008E48F4"/>
    <w:rsid w:val="008F26FF"/>
    <w:rsid w:val="008F42DC"/>
    <w:rsid w:val="008F72EB"/>
    <w:rsid w:val="009001B5"/>
    <w:rsid w:val="00901542"/>
    <w:rsid w:val="00902758"/>
    <w:rsid w:val="009037E4"/>
    <w:rsid w:val="0090473D"/>
    <w:rsid w:val="00904A4F"/>
    <w:rsid w:val="00907373"/>
    <w:rsid w:val="00907F5E"/>
    <w:rsid w:val="00910530"/>
    <w:rsid w:val="009112A8"/>
    <w:rsid w:val="00911390"/>
    <w:rsid w:val="00912EE6"/>
    <w:rsid w:val="00916003"/>
    <w:rsid w:val="00925593"/>
    <w:rsid w:val="0093207C"/>
    <w:rsid w:val="009334F3"/>
    <w:rsid w:val="0094169B"/>
    <w:rsid w:val="009463F6"/>
    <w:rsid w:val="00946420"/>
    <w:rsid w:val="0095164D"/>
    <w:rsid w:val="009579F0"/>
    <w:rsid w:val="00962AA2"/>
    <w:rsid w:val="00963453"/>
    <w:rsid w:val="009675E9"/>
    <w:rsid w:val="00970E76"/>
    <w:rsid w:val="009770CC"/>
    <w:rsid w:val="0098097F"/>
    <w:rsid w:val="00980F6A"/>
    <w:rsid w:val="00981063"/>
    <w:rsid w:val="00981ED5"/>
    <w:rsid w:val="0098501A"/>
    <w:rsid w:val="00985E4B"/>
    <w:rsid w:val="009864A4"/>
    <w:rsid w:val="009917C8"/>
    <w:rsid w:val="00994259"/>
    <w:rsid w:val="009A00CA"/>
    <w:rsid w:val="009A085A"/>
    <w:rsid w:val="009A5310"/>
    <w:rsid w:val="009B015C"/>
    <w:rsid w:val="009B1952"/>
    <w:rsid w:val="009B4C9E"/>
    <w:rsid w:val="009B5D75"/>
    <w:rsid w:val="009B7013"/>
    <w:rsid w:val="009C1FF6"/>
    <w:rsid w:val="009C5F24"/>
    <w:rsid w:val="009C7CD2"/>
    <w:rsid w:val="009D1C31"/>
    <w:rsid w:val="009D3481"/>
    <w:rsid w:val="009D34C3"/>
    <w:rsid w:val="009D427C"/>
    <w:rsid w:val="009E6C4C"/>
    <w:rsid w:val="009F03A9"/>
    <w:rsid w:val="009F3DA8"/>
    <w:rsid w:val="009F6036"/>
    <w:rsid w:val="00A00027"/>
    <w:rsid w:val="00A01B23"/>
    <w:rsid w:val="00A06CAD"/>
    <w:rsid w:val="00A074F7"/>
    <w:rsid w:val="00A07ED1"/>
    <w:rsid w:val="00A1133F"/>
    <w:rsid w:val="00A11B0B"/>
    <w:rsid w:val="00A13376"/>
    <w:rsid w:val="00A13FF5"/>
    <w:rsid w:val="00A14E58"/>
    <w:rsid w:val="00A16B32"/>
    <w:rsid w:val="00A20F08"/>
    <w:rsid w:val="00A210CD"/>
    <w:rsid w:val="00A246A5"/>
    <w:rsid w:val="00A3355D"/>
    <w:rsid w:val="00A33A67"/>
    <w:rsid w:val="00A3723A"/>
    <w:rsid w:val="00A42874"/>
    <w:rsid w:val="00A42D3C"/>
    <w:rsid w:val="00A44E0B"/>
    <w:rsid w:val="00A44FDF"/>
    <w:rsid w:val="00A4569F"/>
    <w:rsid w:val="00A55345"/>
    <w:rsid w:val="00A55F83"/>
    <w:rsid w:val="00A60075"/>
    <w:rsid w:val="00A60C05"/>
    <w:rsid w:val="00A61292"/>
    <w:rsid w:val="00A62294"/>
    <w:rsid w:val="00A62E6F"/>
    <w:rsid w:val="00A663A8"/>
    <w:rsid w:val="00A6745F"/>
    <w:rsid w:val="00A7165B"/>
    <w:rsid w:val="00A72436"/>
    <w:rsid w:val="00A77FED"/>
    <w:rsid w:val="00A83D92"/>
    <w:rsid w:val="00A86414"/>
    <w:rsid w:val="00A91A36"/>
    <w:rsid w:val="00A955C6"/>
    <w:rsid w:val="00A95F14"/>
    <w:rsid w:val="00AA0B66"/>
    <w:rsid w:val="00AA2CEC"/>
    <w:rsid w:val="00AA39BB"/>
    <w:rsid w:val="00AA426D"/>
    <w:rsid w:val="00AA536A"/>
    <w:rsid w:val="00AA640F"/>
    <w:rsid w:val="00AC05A9"/>
    <w:rsid w:val="00AC0DA7"/>
    <w:rsid w:val="00AC4325"/>
    <w:rsid w:val="00AD08F1"/>
    <w:rsid w:val="00AD21B8"/>
    <w:rsid w:val="00AD2BFA"/>
    <w:rsid w:val="00AD5AC5"/>
    <w:rsid w:val="00AD67A7"/>
    <w:rsid w:val="00AD6EE3"/>
    <w:rsid w:val="00AE767E"/>
    <w:rsid w:val="00AF001B"/>
    <w:rsid w:val="00AF1660"/>
    <w:rsid w:val="00AF291E"/>
    <w:rsid w:val="00AF2B7B"/>
    <w:rsid w:val="00AF3C94"/>
    <w:rsid w:val="00AF3FE7"/>
    <w:rsid w:val="00AF4A62"/>
    <w:rsid w:val="00B02A96"/>
    <w:rsid w:val="00B048C1"/>
    <w:rsid w:val="00B05352"/>
    <w:rsid w:val="00B06D32"/>
    <w:rsid w:val="00B108A8"/>
    <w:rsid w:val="00B1307E"/>
    <w:rsid w:val="00B14F0C"/>
    <w:rsid w:val="00B1693A"/>
    <w:rsid w:val="00B216E5"/>
    <w:rsid w:val="00B21D90"/>
    <w:rsid w:val="00B236F2"/>
    <w:rsid w:val="00B27263"/>
    <w:rsid w:val="00B31F07"/>
    <w:rsid w:val="00B32987"/>
    <w:rsid w:val="00B34476"/>
    <w:rsid w:val="00B4194B"/>
    <w:rsid w:val="00B43907"/>
    <w:rsid w:val="00B45397"/>
    <w:rsid w:val="00B47F89"/>
    <w:rsid w:val="00B5229C"/>
    <w:rsid w:val="00B53B41"/>
    <w:rsid w:val="00B55168"/>
    <w:rsid w:val="00B55FD4"/>
    <w:rsid w:val="00B57684"/>
    <w:rsid w:val="00B65B98"/>
    <w:rsid w:val="00B661F6"/>
    <w:rsid w:val="00B67D87"/>
    <w:rsid w:val="00B70A6E"/>
    <w:rsid w:val="00B71B4B"/>
    <w:rsid w:val="00B72A8C"/>
    <w:rsid w:val="00B738E9"/>
    <w:rsid w:val="00B77D87"/>
    <w:rsid w:val="00B77EB9"/>
    <w:rsid w:val="00B8255B"/>
    <w:rsid w:val="00B87D99"/>
    <w:rsid w:val="00B87F58"/>
    <w:rsid w:val="00B90536"/>
    <w:rsid w:val="00B92959"/>
    <w:rsid w:val="00B96696"/>
    <w:rsid w:val="00B9686E"/>
    <w:rsid w:val="00BA2D6F"/>
    <w:rsid w:val="00BA7D62"/>
    <w:rsid w:val="00BA7DEE"/>
    <w:rsid w:val="00BB3121"/>
    <w:rsid w:val="00BB33D9"/>
    <w:rsid w:val="00BC00ED"/>
    <w:rsid w:val="00BC0946"/>
    <w:rsid w:val="00BC22F3"/>
    <w:rsid w:val="00BC4166"/>
    <w:rsid w:val="00BC4240"/>
    <w:rsid w:val="00BD051C"/>
    <w:rsid w:val="00BD0BFC"/>
    <w:rsid w:val="00BD1AA4"/>
    <w:rsid w:val="00BD408B"/>
    <w:rsid w:val="00BE2FF4"/>
    <w:rsid w:val="00BE425C"/>
    <w:rsid w:val="00BE7C3D"/>
    <w:rsid w:val="00C011B0"/>
    <w:rsid w:val="00C01D01"/>
    <w:rsid w:val="00C03591"/>
    <w:rsid w:val="00C038B3"/>
    <w:rsid w:val="00C05311"/>
    <w:rsid w:val="00C0677D"/>
    <w:rsid w:val="00C1075E"/>
    <w:rsid w:val="00C107D3"/>
    <w:rsid w:val="00C23964"/>
    <w:rsid w:val="00C31539"/>
    <w:rsid w:val="00C35BBF"/>
    <w:rsid w:val="00C37079"/>
    <w:rsid w:val="00C37ADE"/>
    <w:rsid w:val="00C40228"/>
    <w:rsid w:val="00C41249"/>
    <w:rsid w:val="00C41674"/>
    <w:rsid w:val="00C41AD5"/>
    <w:rsid w:val="00C432DA"/>
    <w:rsid w:val="00C4422D"/>
    <w:rsid w:val="00C4468A"/>
    <w:rsid w:val="00C44B24"/>
    <w:rsid w:val="00C44B29"/>
    <w:rsid w:val="00C45AF3"/>
    <w:rsid w:val="00C54DA6"/>
    <w:rsid w:val="00C6255C"/>
    <w:rsid w:val="00C626CF"/>
    <w:rsid w:val="00C64D6E"/>
    <w:rsid w:val="00C64F79"/>
    <w:rsid w:val="00C66B8E"/>
    <w:rsid w:val="00C71924"/>
    <w:rsid w:val="00C71E79"/>
    <w:rsid w:val="00C73CBB"/>
    <w:rsid w:val="00C76883"/>
    <w:rsid w:val="00C77658"/>
    <w:rsid w:val="00C872EE"/>
    <w:rsid w:val="00C877A8"/>
    <w:rsid w:val="00C90C39"/>
    <w:rsid w:val="00C92127"/>
    <w:rsid w:val="00C92896"/>
    <w:rsid w:val="00C92C3F"/>
    <w:rsid w:val="00C9407F"/>
    <w:rsid w:val="00C94737"/>
    <w:rsid w:val="00CA092F"/>
    <w:rsid w:val="00CA2C2F"/>
    <w:rsid w:val="00CA6B2B"/>
    <w:rsid w:val="00CB0964"/>
    <w:rsid w:val="00CB3615"/>
    <w:rsid w:val="00CC501B"/>
    <w:rsid w:val="00CC545A"/>
    <w:rsid w:val="00CC559C"/>
    <w:rsid w:val="00CC6556"/>
    <w:rsid w:val="00CD1074"/>
    <w:rsid w:val="00CD15F7"/>
    <w:rsid w:val="00CD2EEB"/>
    <w:rsid w:val="00CD42F7"/>
    <w:rsid w:val="00CD4E34"/>
    <w:rsid w:val="00CD5C7C"/>
    <w:rsid w:val="00CE3A65"/>
    <w:rsid w:val="00CF1EEE"/>
    <w:rsid w:val="00CF28DF"/>
    <w:rsid w:val="00CF32B0"/>
    <w:rsid w:val="00CF435A"/>
    <w:rsid w:val="00CF5F58"/>
    <w:rsid w:val="00D00691"/>
    <w:rsid w:val="00D03FF7"/>
    <w:rsid w:val="00D0606A"/>
    <w:rsid w:val="00D07FF3"/>
    <w:rsid w:val="00D10E79"/>
    <w:rsid w:val="00D14C8F"/>
    <w:rsid w:val="00D20288"/>
    <w:rsid w:val="00D212BA"/>
    <w:rsid w:val="00D319E5"/>
    <w:rsid w:val="00D3596B"/>
    <w:rsid w:val="00D40485"/>
    <w:rsid w:val="00D421B3"/>
    <w:rsid w:val="00D42E89"/>
    <w:rsid w:val="00D459E7"/>
    <w:rsid w:val="00D47A42"/>
    <w:rsid w:val="00D56241"/>
    <w:rsid w:val="00D608DB"/>
    <w:rsid w:val="00D6142B"/>
    <w:rsid w:val="00D61732"/>
    <w:rsid w:val="00D61BD4"/>
    <w:rsid w:val="00D61F51"/>
    <w:rsid w:val="00D62D22"/>
    <w:rsid w:val="00D63870"/>
    <w:rsid w:val="00D66CFF"/>
    <w:rsid w:val="00D73083"/>
    <w:rsid w:val="00D7670E"/>
    <w:rsid w:val="00D80DBA"/>
    <w:rsid w:val="00D81489"/>
    <w:rsid w:val="00D828E1"/>
    <w:rsid w:val="00D867F6"/>
    <w:rsid w:val="00D9025E"/>
    <w:rsid w:val="00D925FA"/>
    <w:rsid w:val="00D9311A"/>
    <w:rsid w:val="00D94661"/>
    <w:rsid w:val="00D96178"/>
    <w:rsid w:val="00D97C3B"/>
    <w:rsid w:val="00DA243A"/>
    <w:rsid w:val="00DB293E"/>
    <w:rsid w:val="00DB3A70"/>
    <w:rsid w:val="00DB494F"/>
    <w:rsid w:val="00DB5301"/>
    <w:rsid w:val="00DB6626"/>
    <w:rsid w:val="00DC0F4C"/>
    <w:rsid w:val="00DC1EAD"/>
    <w:rsid w:val="00DC3C6E"/>
    <w:rsid w:val="00DD224E"/>
    <w:rsid w:val="00DD2B1F"/>
    <w:rsid w:val="00DD3BC4"/>
    <w:rsid w:val="00DD4438"/>
    <w:rsid w:val="00DD4755"/>
    <w:rsid w:val="00DD59C8"/>
    <w:rsid w:val="00DD648F"/>
    <w:rsid w:val="00DE02E8"/>
    <w:rsid w:val="00DF0346"/>
    <w:rsid w:val="00DF0CDD"/>
    <w:rsid w:val="00DF16DE"/>
    <w:rsid w:val="00DF1CAD"/>
    <w:rsid w:val="00DF27D0"/>
    <w:rsid w:val="00E00415"/>
    <w:rsid w:val="00E009FA"/>
    <w:rsid w:val="00E030A9"/>
    <w:rsid w:val="00E035EB"/>
    <w:rsid w:val="00E036A5"/>
    <w:rsid w:val="00E05124"/>
    <w:rsid w:val="00E0670C"/>
    <w:rsid w:val="00E06F1C"/>
    <w:rsid w:val="00E07524"/>
    <w:rsid w:val="00E12065"/>
    <w:rsid w:val="00E123BB"/>
    <w:rsid w:val="00E153CD"/>
    <w:rsid w:val="00E1569A"/>
    <w:rsid w:val="00E23695"/>
    <w:rsid w:val="00E25563"/>
    <w:rsid w:val="00E2682A"/>
    <w:rsid w:val="00E352D1"/>
    <w:rsid w:val="00E40F03"/>
    <w:rsid w:val="00E419C5"/>
    <w:rsid w:val="00E4298D"/>
    <w:rsid w:val="00E43C86"/>
    <w:rsid w:val="00E57E65"/>
    <w:rsid w:val="00E60A5B"/>
    <w:rsid w:val="00E60B26"/>
    <w:rsid w:val="00E60F88"/>
    <w:rsid w:val="00E617C3"/>
    <w:rsid w:val="00E61C48"/>
    <w:rsid w:val="00E61DC0"/>
    <w:rsid w:val="00E61FBC"/>
    <w:rsid w:val="00E62080"/>
    <w:rsid w:val="00E639AC"/>
    <w:rsid w:val="00E666AD"/>
    <w:rsid w:val="00E72BF3"/>
    <w:rsid w:val="00E77F30"/>
    <w:rsid w:val="00E85C3D"/>
    <w:rsid w:val="00E90BB0"/>
    <w:rsid w:val="00E9402F"/>
    <w:rsid w:val="00E95ECD"/>
    <w:rsid w:val="00EA47F0"/>
    <w:rsid w:val="00EA5763"/>
    <w:rsid w:val="00EA7EC3"/>
    <w:rsid w:val="00EB1251"/>
    <w:rsid w:val="00EB423A"/>
    <w:rsid w:val="00EB770C"/>
    <w:rsid w:val="00EC40D5"/>
    <w:rsid w:val="00EC515C"/>
    <w:rsid w:val="00EC5DE7"/>
    <w:rsid w:val="00ED010F"/>
    <w:rsid w:val="00ED120D"/>
    <w:rsid w:val="00ED1CED"/>
    <w:rsid w:val="00ED5BA8"/>
    <w:rsid w:val="00ED70EE"/>
    <w:rsid w:val="00EE06B4"/>
    <w:rsid w:val="00EE2000"/>
    <w:rsid w:val="00EE3A4A"/>
    <w:rsid w:val="00EF399E"/>
    <w:rsid w:val="00EF47D0"/>
    <w:rsid w:val="00EF60C2"/>
    <w:rsid w:val="00F00231"/>
    <w:rsid w:val="00F007E8"/>
    <w:rsid w:val="00F01835"/>
    <w:rsid w:val="00F03B6B"/>
    <w:rsid w:val="00F11886"/>
    <w:rsid w:val="00F20DC8"/>
    <w:rsid w:val="00F2557F"/>
    <w:rsid w:val="00F255A4"/>
    <w:rsid w:val="00F26D6F"/>
    <w:rsid w:val="00F27193"/>
    <w:rsid w:val="00F31B9C"/>
    <w:rsid w:val="00F334B2"/>
    <w:rsid w:val="00F41A39"/>
    <w:rsid w:val="00F41CE1"/>
    <w:rsid w:val="00F43562"/>
    <w:rsid w:val="00F43E24"/>
    <w:rsid w:val="00F45358"/>
    <w:rsid w:val="00F45FBD"/>
    <w:rsid w:val="00F471C6"/>
    <w:rsid w:val="00F47DE0"/>
    <w:rsid w:val="00F47FC3"/>
    <w:rsid w:val="00F514BD"/>
    <w:rsid w:val="00F539D4"/>
    <w:rsid w:val="00F541E8"/>
    <w:rsid w:val="00F5663B"/>
    <w:rsid w:val="00F579E1"/>
    <w:rsid w:val="00F6133D"/>
    <w:rsid w:val="00F62B60"/>
    <w:rsid w:val="00F62FD4"/>
    <w:rsid w:val="00F638AE"/>
    <w:rsid w:val="00F64396"/>
    <w:rsid w:val="00F666CA"/>
    <w:rsid w:val="00F7095B"/>
    <w:rsid w:val="00F72D16"/>
    <w:rsid w:val="00F7663C"/>
    <w:rsid w:val="00F77969"/>
    <w:rsid w:val="00F779D2"/>
    <w:rsid w:val="00F77C20"/>
    <w:rsid w:val="00F872A0"/>
    <w:rsid w:val="00F95A69"/>
    <w:rsid w:val="00F97A4D"/>
    <w:rsid w:val="00FA03E9"/>
    <w:rsid w:val="00FA1536"/>
    <w:rsid w:val="00FA5ADB"/>
    <w:rsid w:val="00FB123F"/>
    <w:rsid w:val="00FB5198"/>
    <w:rsid w:val="00FC1656"/>
    <w:rsid w:val="00FC23D4"/>
    <w:rsid w:val="00FD089C"/>
    <w:rsid w:val="00FD5AEC"/>
    <w:rsid w:val="00FD5C40"/>
    <w:rsid w:val="00FD6BDF"/>
    <w:rsid w:val="00FD7A86"/>
    <w:rsid w:val="00FE2A7E"/>
    <w:rsid w:val="00FE463B"/>
    <w:rsid w:val="00FF167C"/>
    <w:rsid w:val="00FF2A2D"/>
    <w:rsid w:val="00FF4097"/>
    <w:rsid w:val="00FF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C73CB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styleId="af3">
    <w:name w:val="Body Text Indent"/>
    <w:basedOn w:val="a"/>
    <w:link w:val="af4"/>
    <w:rsid w:val="00C73CB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C73CBB"/>
    <w:rPr>
      <w:rFonts w:ascii="Times New Roman" w:eastAsia="Times New Roman" w:hAnsi="Times New Roman"/>
      <w:sz w:val="24"/>
      <w:szCs w:val="24"/>
    </w:rPr>
  </w:style>
  <w:style w:type="paragraph" w:customStyle="1" w:styleId="10">
    <w:name w:val="Обычный1"/>
    <w:rsid w:val="00C73CBB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character" w:customStyle="1" w:styleId="40">
    <w:name w:val="Заголовок 4 Знак"/>
    <w:basedOn w:val="a0"/>
    <w:link w:val="4"/>
    <w:rsid w:val="00C73CBB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FontStyle45">
    <w:name w:val="Font Style45"/>
    <w:rsid w:val="00985E4B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5C0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C0F9D"/>
    <w:rPr>
      <w:rFonts w:ascii="Courier New" w:eastAsia="Times New Roman" w:hAnsi="Courier New" w:cs="Courier New"/>
      <w:lang w:eastAsia="ar-SA"/>
    </w:rPr>
  </w:style>
  <w:style w:type="character" w:styleId="af5">
    <w:name w:val="Strong"/>
    <w:basedOn w:val="a0"/>
    <w:qFormat/>
    <w:locked/>
    <w:rsid w:val="00885C95"/>
    <w:rPr>
      <w:b/>
      <w:bCs/>
    </w:rPr>
  </w:style>
  <w:style w:type="paragraph" w:customStyle="1" w:styleId="af6">
    <w:name w:val="Стиль"/>
    <w:rsid w:val="00B738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7">
    <w:name w:val="No Spacing"/>
    <w:uiPriority w:val="1"/>
    <w:qFormat/>
    <w:rsid w:val="00B738E9"/>
    <w:rPr>
      <w:rFonts w:eastAsia="Times New Roman"/>
      <w:sz w:val="22"/>
      <w:szCs w:val="22"/>
    </w:rPr>
  </w:style>
  <w:style w:type="character" w:customStyle="1" w:styleId="af8">
    <w:name w:val="Основной текст_"/>
    <w:basedOn w:val="a0"/>
    <w:link w:val="12"/>
    <w:rsid w:val="00C9407F"/>
    <w:rPr>
      <w:rFonts w:ascii="Times New Roman" w:eastAsia="Times New Roman" w:hAnsi="Times New Roman"/>
      <w:sz w:val="16"/>
      <w:szCs w:val="1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9407F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f8"/>
    <w:rsid w:val="00C9407F"/>
    <w:pPr>
      <w:shd w:val="clear" w:color="auto" w:fill="FFFFFF"/>
      <w:spacing w:after="0" w:line="0" w:lineRule="atLeast"/>
      <w:ind w:hanging="240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30">
    <w:name w:val="Основной текст (3)"/>
    <w:basedOn w:val="a"/>
    <w:link w:val="3"/>
    <w:rsid w:val="00C9407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482C3-7B3C-4CBF-ACB8-CD960D47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5718</TotalTime>
  <Pages>1</Pages>
  <Words>11665</Words>
  <Characters>66493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510</cp:revision>
  <cp:lastPrinted>2014-06-04T17:05:00Z</cp:lastPrinted>
  <dcterms:created xsi:type="dcterms:W3CDTF">2012-11-14T05:11:00Z</dcterms:created>
  <dcterms:modified xsi:type="dcterms:W3CDTF">2019-06-14T12:07:00Z</dcterms:modified>
</cp:coreProperties>
</file>